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E2" w:rsidRDefault="00E56ACC" w:rsidP="00913ED8">
      <w:pPr>
        <w:pStyle w:val="Heading1"/>
      </w:pPr>
      <w:r>
        <w:t>NEDP Implement</w:t>
      </w:r>
      <w:r w:rsidR="000245C7">
        <w:t xml:space="preserve">ation Training Task List </w:t>
      </w:r>
    </w:p>
    <w:p w:rsidR="00913ED8" w:rsidRDefault="00913ED8" w:rsidP="00B03320"/>
    <w:p w:rsidR="00913ED8" w:rsidRDefault="00913ED8" w:rsidP="00B03320">
      <w:pPr>
        <w:sectPr w:rsidR="00913E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3320" w:rsidRDefault="00B03320" w:rsidP="00B03320">
      <w:r>
        <w:t>NT= National Trainer</w:t>
      </w:r>
    </w:p>
    <w:p w:rsidR="00B03320" w:rsidRDefault="00B03320" w:rsidP="00B03320">
      <w:r>
        <w:t>ST= State Trainer</w:t>
      </w:r>
    </w:p>
    <w:p w:rsidR="00B03320" w:rsidRDefault="00B03320" w:rsidP="00B03320">
      <w:r>
        <w:t>Dir= NEDP Director</w:t>
      </w:r>
    </w:p>
    <w:p w:rsidR="00B03320" w:rsidRDefault="00FD2FAC" w:rsidP="00B03320">
      <w:r>
        <w:t>OM= NEDP Operations</w:t>
      </w:r>
      <w:r w:rsidR="00B03320">
        <w:t xml:space="preserve"> Manager</w:t>
      </w:r>
    </w:p>
    <w:p w:rsidR="00913ED8" w:rsidRDefault="00913ED8" w:rsidP="00B03320">
      <w:pPr>
        <w:rPr>
          <w:sz w:val="32"/>
          <w:szCs w:val="32"/>
        </w:rPr>
        <w:sectPr w:rsidR="00913ED8" w:rsidSect="0091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7E2D" w:rsidRPr="00913ED8" w:rsidRDefault="00913ED8" w:rsidP="00B03320">
      <w:pPr>
        <w:rPr>
          <w:sz w:val="32"/>
          <w:szCs w:val="32"/>
        </w:rPr>
      </w:pPr>
      <w:r w:rsidRPr="00913ED8">
        <w:rPr>
          <w:sz w:val="32"/>
          <w:szCs w:val="32"/>
        </w:rPr>
        <w:t>Overview:</w:t>
      </w:r>
    </w:p>
    <w:p w:rsidR="008A7E2D" w:rsidRDefault="008A7E2D" w:rsidP="007365E1">
      <w:r w:rsidRPr="00913ED8">
        <w:rPr>
          <w:b/>
        </w:rPr>
        <w:t>State Trainers</w:t>
      </w:r>
      <w:r>
        <w:t xml:space="preserve"> are responsible for coordinating with state </w:t>
      </w:r>
      <w:r w:rsidR="00491A98">
        <w:t xml:space="preserve">and agency </w:t>
      </w:r>
      <w:r>
        <w:t>leadership, securing face-to-face training</w:t>
      </w:r>
      <w:r w:rsidR="00627211">
        <w:t xml:space="preserve"> space, presenting</w:t>
      </w:r>
      <w:r w:rsidR="00491A98">
        <w:t xml:space="preserve"> the training, and </w:t>
      </w:r>
      <w:r>
        <w:t>tracking and documenting attendance and completion of training requ</w:t>
      </w:r>
      <w:r w:rsidR="00627211">
        <w:t>irements (except CASAS IT</w:t>
      </w:r>
      <w:r>
        <w:t xml:space="preserve">). </w:t>
      </w:r>
      <w:r w:rsidR="007365E1">
        <w:t>They also assist with gauging interest/demand for training in their state.</w:t>
      </w:r>
    </w:p>
    <w:p w:rsidR="008A7E2D" w:rsidRDefault="008A7E2D" w:rsidP="007365E1">
      <w:r w:rsidRPr="00913ED8">
        <w:rPr>
          <w:b/>
        </w:rPr>
        <w:t>The NEDP Office</w:t>
      </w:r>
      <w:r>
        <w:t xml:space="preserve"> is responsible for providing training documents (including </w:t>
      </w:r>
      <w:r w:rsidR="00491A98">
        <w:t xml:space="preserve">module </w:t>
      </w:r>
      <w:r>
        <w:t>PPTs</w:t>
      </w:r>
      <w:r w:rsidR="00491A98">
        <w:t xml:space="preserve"> and timelines, manuals, T Trainer i</w:t>
      </w:r>
      <w:r>
        <w:t>nstructions</w:t>
      </w:r>
      <w:r w:rsidR="00491A98">
        <w:t>,</w:t>
      </w:r>
      <w:r>
        <w:t xml:space="preserve"> </w:t>
      </w:r>
      <w:r w:rsidR="00491A98">
        <w:t xml:space="preserve">training spreadsheets, </w:t>
      </w:r>
      <w:r>
        <w:t>planners, and</w:t>
      </w:r>
      <w:r w:rsidR="00491A98">
        <w:t xml:space="preserve"> follow-up templates</w:t>
      </w:r>
      <w:r>
        <w:t xml:space="preserve">) </w:t>
      </w:r>
      <w:r w:rsidR="00FD2FAC">
        <w:t>for trainers to use</w:t>
      </w:r>
      <w:r>
        <w:t>.</w:t>
      </w:r>
      <w:r w:rsidR="00491A98">
        <w:t xml:space="preserve"> These documents will be available on the NEDP State Trainers’ page.</w:t>
      </w:r>
      <w:r>
        <w:t xml:space="preserve"> The NEDP office will focus on preliminary, pre-training support.</w:t>
      </w:r>
      <w:r w:rsidR="007365E1">
        <w:t xml:space="preserve"> They also assist with</w:t>
      </w:r>
      <w:r>
        <w:t xml:space="preserve"> </w:t>
      </w:r>
      <w:r w:rsidR="007365E1">
        <w:t>gauging interest/demand for training.</w:t>
      </w:r>
    </w:p>
    <w:p w:rsidR="000245C7" w:rsidRDefault="0077541F" w:rsidP="007365E1">
      <w:r>
        <w:t xml:space="preserve">Trainers and NEDP office personnel will use </w:t>
      </w:r>
      <w:r w:rsidR="00627211">
        <w:t>three</w:t>
      </w:r>
      <w:r>
        <w:t xml:space="preserve"> folders to share and disseminate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7211" w:rsidTr="00073E34">
        <w:tc>
          <w:tcPr>
            <w:tcW w:w="3116" w:type="dxa"/>
            <w:shd w:val="clear" w:color="auto" w:fill="ECE3EC"/>
          </w:tcPr>
          <w:p w:rsidR="00627211" w:rsidRPr="00627211" w:rsidRDefault="00627211" w:rsidP="007365E1">
            <w:pPr>
              <w:rPr>
                <w:b/>
              </w:rPr>
            </w:pPr>
            <w:r w:rsidRPr="00627211">
              <w:rPr>
                <w:b/>
              </w:rPr>
              <w:t>Folder</w:t>
            </w:r>
          </w:p>
        </w:tc>
        <w:tc>
          <w:tcPr>
            <w:tcW w:w="3117" w:type="dxa"/>
            <w:shd w:val="clear" w:color="auto" w:fill="ECE3EC"/>
          </w:tcPr>
          <w:p w:rsidR="00627211" w:rsidRPr="00627211" w:rsidRDefault="00627211" w:rsidP="007365E1">
            <w:pPr>
              <w:rPr>
                <w:b/>
              </w:rPr>
            </w:pPr>
            <w:r w:rsidRPr="00627211">
              <w:rPr>
                <w:b/>
              </w:rPr>
              <w:t>Purpose</w:t>
            </w:r>
          </w:p>
        </w:tc>
        <w:tc>
          <w:tcPr>
            <w:tcW w:w="3117" w:type="dxa"/>
            <w:shd w:val="clear" w:color="auto" w:fill="ECE3EC"/>
          </w:tcPr>
          <w:p w:rsidR="00627211" w:rsidRPr="00627211" w:rsidRDefault="00627211" w:rsidP="007365E1">
            <w:pPr>
              <w:rPr>
                <w:b/>
              </w:rPr>
            </w:pPr>
            <w:r w:rsidRPr="00627211">
              <w:rPr>
                <w:b/>
              </w:rPr>
              <w:t>Audience</w:t>
            </w:r>
          </w:p>
        </w:tc>
      </w:tr>
      <w:tr w:rsidR="00627211" w:rsidTr="00627211">
        <w:tc>
          <w:tcPr>
            <w:tcW w:w="3116" w:type="dxa"/>
          </w:tcPr>
          <w:p w:rsidR="00627211" w:rsidRDefault="00627211" w:rsidP="00627211">
            <w:r>
              <w:t xml:space="preserve">NEDP Pro -&gt; Training -&gt; Cohort Name (e.g. “Bay City NEDP”) </w:t>
            </w:r>
          </w:p>
          <w:p w:rsidR="00627211" w:rsidRDefault="00627211" w:rsidP="007365E1"/>
        </w:tc>
        <w:tc>
          <w:tcPr>
            <w:tcW w:w="3117" w:type="dxa"/>
          </w:tcPr>
          <w:p w:rsidR="00627211" w:rsidRDefault="00627211" w:rsidP="007365E1">
            <w:r>
              <w:t>Share training materials with trainees</w:t>
            </w:r>
          </w:p>
        </w:tc>
        <w:tc>
          <w:tcPr>
            <w:tcW w:w="3117" w:type="dxa"/>
          </w:tcPr>
          <w:p w:rsidR="00627211" w:rsidRDefault="00627211" w:rsidP="007365E1">
            <w:r>
              <w:t>Trainees</w:t>
            </w:r>
          </w:p>
        </w:tc>
      </w:tr>
      <w:tr w:rsidR="00627211" w:rsidTr="00627211">
        <w:tc>
          <w:tcPr>
            <w:tcW w:w="3116" w:type="dxa"/>
          </w:tcPr>
          <w:p w:rsidR="00627211" w:rsidRDefault="00627211" w:rsidP="007365E1">
            <w:r>
              <w:t>Google Docs Folder</w:t>
            </w:r>
          </w:p>
        </w:tc>
        <w:tc>
          <w:tcPr>
            <w:tcW w:w="3117" w:type="dxa"/>
          </w:tcPr>
          <w:p w:rsidR="00627211" w:rsidRDefault="00627211" w:rsidP="007365E1">
            <w:r>
              <w:t>Share behind-the-scenes information specific to this training cohort</w:t>
            </w:r>
          </w:p>
        </w:tc>
        <w:tc>
          <w:tcPr>
            <w:tcW w:w="3117" w:type="dxa"/>
          </w:tcPr>
          <w:p w:rsidR="00627211" w:rsidRDefault="00627211" w:rsidP="007365E1">
            <w:r>
              <w:t>NEDP State Trainers and NEDP Staff</w:t>
            </w:r>
          </w:p>
        </w:tc>
      </w:tr>
      <w:tr w:rsidR="00627211" w:rsidTr="00627211">
        <w:tc>
          <w:tcPr>
            <w:tcW w:w="3116" w:type="dxa"/>
          </w:tcPr>
          <w:p w:rsidR="00627211" w:rsidRDefault="00627211" w:rsidP="007365E1">
            <w:r>
              <w:t xml:space="preserve">NEDP State Trainers’ Page at NEDP.org (also called </w:t>
            </w:r>
            <w:r w:rsidRPr="00627211">
              <w:rPr>
                <w:i/>
              </w:rPr>
              <w:t>ST page</w:t>
            </w:r>
            <w:r>
              <w:t>)</w:t>
            </w:r>
          </w:p>
        </w:tc>
        <w:tc>
          <w:tcPr>
            <w:tcW w:w="3117" w:type="dxa"/>
          </w:tcPr>
          <w:p w:rsidR="00627211" w:rsidRDefault="00627211" w:rsidP="007365E1">
            <w:r>
              <w:t>Contains generic training materials to be adapted by STs and NEDP Office for training cohort</w:t>
            </w:r>
          </w:p>
        </w:tc>
        <w:tc>
          <w:tcPr>
            <w:tcW w:w="3117" w:type="dxa"/>
          </w:tcPr>
          <w:p w:rsidR="00627211" w:rsidRDefault="00627211" w:rsidP="007365E1">
            <w:r>
              <w:t>NEDP State Trainers</w:t>
            </w:r>
          </w:p>
        </w:tc>
      </w:tr>
    </w:tbl>
    <w:p w:rsidR="0077541F" w:rsidRDefault="0077541F" w:rsidP="007365E1"/>
    <w:p w:rsidR="00CB18E2" w:rsidRPr="00CA6B9C" w:rsidRDefault="00CB18E2" w:rsidP="00CB18E2">
      <w:pPr>
        <w:rPr>
          <w:sz w:val="32"/>
          <w:szCs w:val="32"/>
        </w:rPr>
      </w:pPr>
      <w:r w:rsidRPr="00CA6B9C">
        <w:rPr>
          <w:sz w:val="32"/>
          <w:szCs w:val="32"/>
        </w:rPr>
        <w:t>Pre-Training</w:t>
      </w:r>
      <w:r w:rsidR="00064721" w:rsidRPr="00CA6B9C">
        <w:rPr>
          <w:sz w:val="32"/>
          <w:szCs w:val="32"/>
        </w:rPr>
        <w:t>:</w:t>
      </w:r>
    </w:p>
    <w:p w:rsidR="00B133B0" w:rsidRDefault="00B133B0" w:rsidP="00CB18E2">
      <w:r>
        <w:rPr>
          <w:b/>
        </w:rPr>
        <w:t xml:space="preserve">*NOTE: </w:t>
      </w:r>
      <w:r w:rsidRPr="00B133B0">
        <w:rPr>
          <w:u w:val="single"/>
        </w:rPr>
        <w:t>New agencies</w:t>
      </w:r>
      <w:r>
        <w:t xml:space="preserve"> must complete these steps before beginning the pre-training process:</w:t>
      </w:r>
    </w:p>
    <w:p w:rsidR="00B133B0" w:rsidRDefault="00B133B0" w:rsidP="00B133B0">
      <w:pPr>
        <w:pStyle w:val="ListParagraph"/>
        <w:numPr>
          <w:ilvl w:val="0"/>
          <w:numId w:val="34"/>
        </w:numPr>
      </w:pPr>
      <w:r>
        <w:t>Develop a plan for implementation, including identifying first clients</w:t>
      </w:r>
    </w:p>
    <w:p w:rsidR="00B133B0" w:rsidRDefault="00B133B0" w:rsidP="00B133B0">
      <w:pPr>
        <w:pStyle w:val="ListParagraph"/>
        <w:numPr>
          <w:ilvl w:val="0"/>
          <w:numId w:val="34"/>
        </w:numPr>
      </w:pPr>
      <w:r>
        <w:t>Submit agreement from diploma-issuing agency</w:t>
      </w:r>
    </w:p>
    <w:p w:rsidR="00B133B0" w:rsidRPr="00B133B0" w:rsidRDefault="00B133B0" w:rsidP="00B133B0">
      <w:pPr>
        <w:pStyle w:val="ListParagraph"/>
        <w:numPr>
          <w:ilvl w:val="0"/>
          <w:numId w:val="34"/>
        </w:numPr>
      </w:pPr>
      <w:r>
        <w:t xml:space="preserve">Submit </w:t>
      </w:r>
      <w:r w:rsidRPr="00B133B0">
        <w:rPr>
          <w:i/>
        </w:rPr>
        <w:t>Information Required Prior to Training</w:t>
      </w:r>
    </w:p>
    <w:p w:rsidR="00B133B0" w:rsidRDefault="00B133B0" w:rsidP="00B133B0">
      <w:pPr>
        <w:pStyle w:val="ListParagraph"/>
        <w:numPr>
          <w:ilvl w:val="0"/>
          <w:numId w:val="34"/>
        </w:numPr>
      </w:pPr>
      <w:r>
        <w:t>Approve training cost quote</w:t>
      </w:r>
    </w:p>
    <w:p w:rsidR="00B133B0" w:rsidRDefault="00B133B0" w:rsidP="00B133B0"/>
    <w:p w:rsidR="00B133B0" w:rsidRDefault="00B133B0" w:rsidP="00B133B0"/>
    <w:p w:rsidR="00B133B0" w:rsidRDefault="00B133B0" w:rsidP="00B133B0"/>
    <w:p w:rsidR="00B133B0" w:rsidRPr="00B133B0" w:rsidRDefault="00B133B0" w:rsidP="00B133B0">
      <w:pPr>
        <w:rPr>
          <w:b/>
        </w:rPr>
      </w:pPr>
      <w:r w:rsidRPr="00B133B0">
        <w:rPr>
          <w:b/>
        </w:rPr>
        <w:lastRenderedPageBreak/>
        <w:t>6 – 8 weeks before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6B9C" w:rsidTr="00B92C65">
        <w:tc>
          <w:tcPr>
            <w:tcW w:w="4675" w:type="dxa"/>
            <w:shd w:val="clear" w:color="auto" w:fill="ECE3EC"/>
          </w:tcPr>
          <w:p w:rsidR="00CA6B9C" w:rsidRPr="00B03320" w:rsidRDefault="00CA6B9C" w:rsidP="00321CE1">
            <w:pPr>
              <w:rPr>
                <w:b/>
              </w:rPr>
            </w:pPr>
            <w:r w:rsidRPr="00B03320">
              <w:rPr>
                <w:b/>
              </w:rPr>
              <w:t>State Trainer</w:t>
            </w:r>
            <w:r>
              <w:rPr>
                <w:b/>
              </w:rPr>
              <w:t>(s)</w:t>
            </w:r>
          </w:p>
        </w:tc>
        <w:tc>
          <w:tcPr>
            <w:tcW w:w="4675" w:type="dxa"/>
            <w:shd w:val="clear" w:color="auto" w:fill="ECE3EC"/>
          </w:tcPr>
          <w:p w:rsidR="00CA6B9C" w:rsidRPr="00B03320" w:rsidRDefault="00CA6B9C" w:rsidP="00321CE1">
            <w:pPr>
              <w:rPr>
                <w:b/>
              </w:rPr>
            </w:pPr>
            <w:r w:rsidRPr="00B03320">
              <w:rPr>
                <w:b/>
              </w:rPr>
              <w:t>CASAS/NEDP Office</w:t>
            </w:r>
          </w:p>
        </w:tc>
      </w:tr>
      <w:tr w:rsidR="00CA6B9C" w:rsidTr="00321CE1">
        <w:tc>
          <w:tcPr>
            <w:tcW w:w="4675" w:type="dxa"/>
          </w:tcPr>
          <w:p w:rsidR="00CA6B9C" w:rsidRDefault="00491A98" w:rsidP="00321CE1">
            <w:r>
              <w:t>Submit training d</w:t>
            </w:r>
            <w:r w:rsidR="00913ED8">
              <w:t>ates</w:t>
            </w:r>
            <w:r>
              <w:t>, times, l</w:t>
            </w:r>
            <w:r w:rsidR="00DE7936">
              <w:t>ocation</w:t>
            </w:r>
            <w:r w:rsidR="00913ED8">
              <w:t xml:space="preserve"> and </w:t>
            </w:r>
            <w:r>
              <w:t>t</w:t>
            </w:r>
            <w:r w:rsidR="00CA6B9C">
              <w:t>rainer name</w:t>
            </w:r>
            <w:r w:rsidR="00913ED8">
              <w:t>s</w:t>
            </w:r>
            <w:r w:rsidR="00CA6B9C">
              <w:t xml:space="preserve"> to NEDP OM, Dir, NT</w:t>
            </w:r>
          </w:p>
        </w:tc>
        <w:tc>
          <w:tcPr>
            <w:tcW w:w="4675" w:type="dxa"/>
          </w:tcPr>
          <w:p w:rsidR="00CA6B9C" w:rsidRDefault="00CA6B9C" w:rsidP="00627211">
            <w:r>
              <w:t>OM will create a training in CORE</w:t>
            </w:r>
            <w:r w:rsidR="006566CD">
              <w:t xml:space="preserve"> </w:t>
            </w:r>
          </w:p>
        </w:tc>
      </w:tr>
      <w:tr w:rsidR="006566CD" w:rsidTr="00321CE1">
        <w:tc>
          <w:tcPr>
            <w:tcW w:w="4675" w:type="dxa"/>
          </w:tcPr>
          <w:p w:rsidR="006566CD" w:rsidRDefault="006566CD" w:rsidP="006566CD">
            <w:r>
              <w:t xml:space="preserve">STs will customize </w:t>
            </w:r>
            <w:r w:rsidR="00491A98" w:rsidRPr="00491A98">
              <w:rPr>
                <w:i/>
              </w:rPr>
              <w:t xml:space="preserve">NEDP Implementation </w:t>
            </w:r>
            <w:r w:rsidRPr="00491A98">
              <w:rPr>
                <w:i/>
              </w:rPr>
              <w:t>Training Planner</w:t>
            </w:r>
            <w:r w:rsidR="00627211">
              <w:rPr>
                <w:i/>
              </w:rPr>
              <w:t xml:space="preserve">, </w:t>
            </w:r>
            <w:r w:rsidR="00627211">
              <w:t>found on the ST page,</w:t>
            </w:r>
            <w:r w:rsidRPr="00491A98">
              <w:rPr>
                <w:i/>
              </w:rPr>
              <w:t xml:space="preserve"> </w:t>
            </w:r>
            <w:r>
              <w:t>with cohort-specific information (dates, face-to-face v/s webinar, locations for FTF training, etc.)</w:t>
            </w:r>
            <w:r w:rsidR="00A6573A">
              <w:t xml:space="preserve"> </w:t>
            </w:r>
          </w:p>
        </w:tc>
        <w:tc>
          <w:tcPr>
            <w:tcW w:w="4675" w:type="dxa"/>
          </w:tcPr>
          <w:p w:rsidR="006566CD" w:rsidRDefault="006566CD" w:rsidP="00321CE1">
            <w:r>
              <w:t>OM will create new cohort folder in Z drive</w:t>
            </w:r>
          </w:p>
        </w:tc>
      </w:tr>
      <w:tr w:rsidR="00491A98" w:rsidTr="00321CE1">
        <w:tc>
          <w:tcPr>
            <w:tcW w:w="4675" w:type="dxa"/>
          </w:tcPr>
          <w:p w:rsidR="00491A98" w:rsidRDefault="00491A98" w:rsidP="00913ED8"/>
        </w:tc>
        <w:tc>
          <w:tcPr>
            <w:tcW w:w="4675" w:type="dxa"/>
          </w:tcPr>
          <w:p w:rsidR="00491A98" w:rsidRDefault="00491A98" w:rsidP="00913ED8">
            <w:r>
              <w:t>NT will create a cohort-specific folder on NEDP Pro -&gt; Training and begin to load training documents</w:t>
            </w:r>
          </w:p>
        </w:tc>
      </w:tr>
      <w:tr w:rsidR="00491A98" w:rsidTr="00321CE1">
        <w:tc>
          <w:tcPr>
            <w:tcW w:w="4675" w:type="dxa"/>
          </w:tcPr>
          <w:p w:rsidR="00491A98" w:rsidRDefault="00491A98" w:rsidP="00913ED8"/>
        </w:tc>
        <w:tc>
          <w:tcPr>
            <w:tcW w:w="4675" w:type="dxa"/>
          </w:tcPr>
          <w:p w:rsidR="00491A98" w:rsidRDefault="00491A98" w:rsidP="00491A98">
            <w:r>
              <w:t>NT will create Google docs folder for T Trainer instructions and cohort spreadsheet; share access with STs and OM</w:t>
            </w:r>
          </w:p>
        </w:tc>
      </w:tr>
      <w:tr w:rsidR="006566CD" w:rsidTr="00321CE1">
        <w:tc>
          <w:tcPr>
            <w:tcW w:w="4675" w:type="dxa"/>
          </w:tcPr>
          <w:p w:rsidR="006566CD" w:rsidRDefault="006566CD" w:rsidP="00913ED8"/>
        </w:tc>
        <w:tc>
          <w:tcPr>
            <w:tcW w:w="4675" w:type="dxa"/>
          </w:tcPr>
          <w:p w:rsidR="006566CD" w:rsidRDefault="006566CD" w:rsidP="00913ED8">
            <w:r>
              <w:t>OM</w:t>
            </w:r>
            <w:r w:rsidR="00291CB1">
              <w:t>/NT</w:t>
            </w:r>
            <w:r>
              <w:t xml:space="preserve"> can “Save the Date” in NEDP News if ST request</w:t>
            </w:r>
            <w:r w:rsidR="00627211">
              <w:t>s</w:t>
            </w:r>
          </w:p>
        </w:tc>
      </w:tr>
    </w:tbl>
    <w:p w:rsidR="00CA6B9C" w:rsidRDefault="00CA6B9C" w:rsidP="00CB18E2"/>
    <w:p w:rsidR="00064721" w:rsidRPr="00CA6B9C" w:rsidRDefault="00064721" w:rsidP="00064721">
      <w:pPr>
        <w:rPr>
          <w:b/>
        </w:rPr>
      </w:pPr>
      <w:r w:rsidRPr="00CA6B9C">
        <w:rPr>
          <w:b/>
        </w:rPr>
        <w:t>4 – 6 weeks before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6B9C" w:rsidTr="00B92C65">
        <w:tc>
          <w:tcPr>
            <w:tcW w:w="4675" w:type="dxa"/>
            <w:shd w:val="clear" w:color="auto" w:fill="ECE3EC"/>
          </w:tcPr>
          <w:p w:rsidR="00CA6B9C" w:rsidRPr="00CA6B9C" w:rsidRDefault="00CA6B9C" w:rsidP="00064721">
            <w:pPr>
              <w:rPr>
                <w:b/>
              </w:rPr>
            </w:pPr>
            <w:r w:rsidRPr="00CA6B9C"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CA6B9C" w:rsidRPr="00CA6B9C" w:rsidRDefault="00CA6B9C" w:rsidP="00064721">
            <w:pPr>
              <w:rPr>
                <w:b/>
              </w:rPr>
            </w:pPr>
            <w:r w:rsidRPr="00CA6B9C">
              <w:rPr>
                <w:b/>
              </w:rPr>
              <w:t>CASAS/NEDP Office</w:t>
            </w:r>
          </w:p>
        </w:tc>
      </w:tr>
      <w:tr w:rsidR="00CA6B9C" w:rsidTr="00CA6B9C">
        <w:tc>
          <w:tcPr>
            <w:tcW w:w="4675" w:type="dxa"/>
          </w:tcPr>
          <w:p w:rsidR="00CA6B9C" w:rsidRDefault="00CA6B9C" w:rsidP="00064721">
            <w:r>
              <w:t xml:space="preserve">As Trainees register, </w:t>
            </w:r>
          </w:p>
          <w:p w:rsidR="00CA6B9C" w:rsidRDefault="00913ED8" w:rsidP="00522DEB">
            <w:pPr>
              <w:pStyle w:val="ListParagraph"/>
              <w:numPr>
                <w:ilvl w:val="0"/>
                <w:numId w:val="2"/>
              </w:numPr>
            </w:pPr>
            <w:r>
              <w:t>Add names/info</w:t>
            </w:r>
            <w:r w:rsidR="00CA6B9C">
              <w:t xml:space="preserve"> to </w:t>
            </w:r>
            <w:r>
              <w:t xml:space="preserve">trainee </w:t>
            </w:r>
            <w:r w:rsidR="00CA6B9C">
              <w:t>spreadsheet</w:t>
            </w:r>
            <w:r w:rsidR="00627211">
              <w:t xml:space="preserve"> on Google folder</w:t>
            </w:r>
          </w:p>
          <w:p w:rsidR="0014796D" w:rsidRDefault="00CA6B9C" w:rsidP="00522DEB">
            <w:pPr>
              <w:pStyle w:val="ListParagraph"/>
              <w:numPr>
                <w:ilvl w:val="0"/>
                <w:numId w:val="2"/>
              </w:numPr>
            </w:pPr>
            <w:r>
              <w:t>Add to email contact list</w:t>
            </w:r>
          </w:p>
        </w:tc>
        <w:tc>
          <w:tcPr>
            <w:tcW w:w="4675" w:type="dxa"/>
          </w:tcPr>
          <w:p w:rsidR="00CA6B9C" w:rsidRDefault="00CA6B9C" w:rsidP="002D5875">
            <w:r>
              <w:t>OM will send email notification of upcoming training to Primary/Secondary Contacts with</w:t>
            </w:r>
            <w:r w:rsidR="006566CD">
              <w:t xml:space="preserve"> </w:t>
            </w:r>
            <w:r w:rsidR="00037ABD" w:rsidRPr="00037ABD">
              <w:rPr>
                <w:i/>
              </w:rPr>
              <w:t>O</w:t>
            </w:r>
            <w:r w:rsidR="00A6573A" w:rsidRPr="00037ABD">
              <w:rPr>
                <w:i/>
              </w:rPr>
              <w:t>rder Form</w:t>
            </w:r>
          </w:p>
        </w:tc>
      </w:tr>
      <w:tr w:rsidR="00CA6B9C" w:rsidTr="00CA6B9C">
        <w:tc>
          <w:tcPr>
            <w:tcW w:w="4675" w:type="dxa"/>
          </w:tcPr>
          <w:p w:rsidR="00CA6B9C" w:rsidRDefault="005E25DF" w:rsidP="005E25DF">
            <w:r>
              <w:t>If non-contracting state</w:t>
            </w:r>
            <w:r w:rsidR="00AF403D">
              <w:t>/agency</w:t>
            </w:r>
            <w:r>
              <w:t xml:space="preserve"> uses webinar training, ST will create the training: 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"/>
              </w:numPr>
              <w:ind w:left="700"/>
            </w:pPr>
            <w:r>
              <w:t>Set up all of the web trainings</w:t>
            </w:r>
            <w:r w:rsidR="00410B0A">
              <w:t xml:space="preserve"> (be sure to enable breakout rooms)</w:t>
            </w:r>
          </w:p>
          <w:p w:rsidR="005E25DF" w:rsidRDefault="005E25DF" w:rsidP="00AF403D">
            <w:pPr>
              <w:pStyle w:val="ListParagraph"/>
              <w:numPr>
                <w:ilvl w:val="1"/>
                <w:numId w:val="1"/>
              </w:numPr>
              <w:ind w:left="699"/>
            </w:pPr>
            <w:r>
              <w:t>As trainees register, register them for the webinar</w:t>
            </w:r>
            <w:r w:rsidR="00410B0A">
              <w:t xml:space="preserve"> if registration is preferred</w:t>
            </w:r>
          </w:p>
        </w:tc>
        <w:tc>
          <w:tcPr>
            <w:tcW w:w="4675" w:type="dxa"/>
          </w:tcPr>
          <w:p w:rsidR="00CA6B9C" w:rsidRDefault="00CA6B9C" w:rsidP="00CA6B9C">
            <w:r>
              <w:t xml:space="preserve">If </w:t>
            </w:r>
            <w:r w:rsidR="005E25DF">
              <w:t>contracting state</w:t>
            </w:r>
            <w:r w:rsidR="00AF403D">
              <w:t>/agency</w:t>
            </w:r>
            <w:r w:rsidR="005E25DF">
              <w:t xml:space="preserve"> uses</w:t>
            </w:r>
            <w:r>
              <w:t xml:space="preserve"> webinar training, NT will create the training, </w:t>
            </w:r>
          </w:p>
          <w:p w:rsidR="00CA6B9C" w:rsidRDefault="00B15DBB" w:rsidP="00522DEB">
            <w:pPr>
              <w:pStyle w:val="ListParagraph"/>
              <w:numPr>
                <w:ilvl w:val="1"/>
                <w:numId w:val="24"/>
              </w:numPr>
              <w:ind w:left="611"/>
            </w:pPr>
            <w:r>
              <w:t>Set up</w:t>
            </w:r>
            <w:r w:rsidR="00CA6B9C">
              <w:t xml:space="preserve"> all of the web trainings</w:t>
            </w:r>
            <w:r w:rsidR="00410B0A">
              <w:t xml:space="preserve"> with breakout rooms enabled</w:t>
            </w:r>
          </w:p>
          <w:p w:rsidR="0014796D" w:rsidRDefault="0014796D" w:rsidP="00522DEB">
            <w:pPr>
              <w:pStyle w:val="ListParagraph"/>
              <w:numPr>
                <w:ilvl w:val="1"/>
                <w:numId w:val="24"/>
              </w:numPr>
              <w:ind w:left="611"/>
            </w:pPr>
            <w:r>
              <w:t>As trainees register, register them for the webinar</w:t>
            </w:r>
            <w:r w:rsidR="00410B0A">
              <w:t xml:space="preserve"> if registration is requested</w:t>
            </w:r>
          </w:p>
        </w:tc>
      </w:tr>
      <w:tr w:rsidR="006566CD" w:rsidTr="00CA6B9C">
        <w:tc>
          <w:tcPr>
            <w:tcW w:w="4675" w:type="dxa"/>
          </w:tcPr>
          <w:p w:rsidR="006566CD" w:rsidRDefault="006566CD" w:rsidP="00064721"/>
        </w:tc>
        <w:tc>
          <w:tcPr>
            <w:tcW w:w="4675" w:type="dxa"/>
          </w:tcPr>
          <w:p w:rsidR="006566CD" w:rsidRDefault="006566CD" w:rsidP="00CA6B9C">
            <w:r>
              <w:t>OM will grant NEDP Professionals access upon registration</w:t>
            </w:r>
          </w:p>
        </w:tc>
      </w:tr>
      <w:tr w:rsidR="00A6573A" w:rsidTr="00CA6B9C">
        <w:tc>
          <w:tcPr>
            <w:tcW w:w="4675" w:type="dxa"/>
          </w:tcPr>
          <w:p w:rsidR="00A6573A" w:rsidRDefault="00A6573A" w:rsidP="00064721"/>
        </w:tc>
        <w:tc>
          <w:tcPr>
            <w:tcW w:w="4675" w:type="dxa"/>
          </w:tcPr>
          <w:p w:rsidR="00A6573A" w:rsidRDefault="00A6573A" w:rsidP="00DE7936">
            <w:r>
              <w:t xml:space="preserve">OM will </w:t>
            </w:r>
            <w:r w:rsidR="00DE7936">
              <w:t>process orders</w:t>
            </w:r>
            <w:r>
              <w:t xml:space="preserve"> as order forms are received</w:t>
            </w:r>
          </w:p>
        </w:tc>
      </w:tr>
    </w:tbl>
    <w:p w:rsidR="00CA6B9C" w:rsidRDefault="00CA6B9C" w:rsidP="00064721"/>
    <w:p w:rsidR="00064721" w:rsidRDefault="00064721" w:rsidP="00064721">
      <w:pPr>
        <w:rPr>
          <w:b/>
        </w:rPr>
      </w:pPr>
      <w:r w:rsidRPr="00CA6B9C">
        <w:rPr>
          <w:b/>
        </w:rPr>
        <w:t xml:space="preserve">2 – 3 weeks before training: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6B9C" w:rsidTr="00B92C65">
        <w:tc>
          <w:tcPr>
            <w:tcW w:w="4675" w:type="dxa"/>
            <w:shd w:val="clear" w:color="auto" w:fill="ECE3EC"/>
          </w:tcPr>
          <w:p w:rsidR="00CA6B9C" w:rsidRDefault="00CA6B9C" w:rsidP="00064721">
            <w:pPr>
              <w:rPr>
                <w:b/>
              </w:rPr>
            </w:pPr>
            <w:r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CA6B9C" w:rsidRDefault="00CA6B9C" w:rsidP="0006472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C51C25" w:rsidTr="00CA6B9C">
        <w:tc>
          <w:tcPr>
            <w:tcW w:w="4675" w:type="dxa"/>
          </w:tcPr>
          <w:p w:rsidR="00C51C25" w:rsidRDefault="00C51C25" w:rsidP="00C51C25">
            <w:r>
              <w:t>Coordinate with co-trainer</w:t>
            </w:r>
          </w:p>
          <w:p w:rsidR="00C51C25" w:rsidRDefault="00C51C25" w:rsidP="00C51C25">
            <w:pPr>
              <w:pStyle w:val="ListParagraph"/>
              <w:numPr>
                <w:ilvl w:val="0"/>
                <w:numId w:val="5"/>
              </w:numPr>
            </w:pPr>
            <w:r>
              <w:t xml:space="preserve">Module 1 PPT </w:t>
            </w:r>
          </w:p>
          <w:p w:rsidR="00C51C25" w:rsidRDefault="00C51C25" w:rsidP="00C51C25">
            <w:pPr>
              <w:pStyle w:val="ListParagraph"/>
              <w:numPr>
                <w:ilvl w:val="1"/>
                <w:numId w:val="5"/>
              </w:numPr>
            </w:pPr>
            <w:r>
              <w:t xml:space="preserve">in this and subsequent modules, customize slides for </w:t>
            </w:r>
          </w:p>
          <w:p w:rsidR="00C51C25" w:rsidRDefault="00C51C25" w:rsidP="00C51C25">
            <w:pPr>
              <w:pStyle w:val="ListParagraph"/>
              <w:numPr>
                <w:ilvl w:val="2"/>
                <w:numId w:val="5"/>
              </w:numPr>
            </w:pPr>
            <w:r>
              <w:t xml:space="preserve">FTF or webinar, </w:t>
            </w:r>
          </w:p>
          <w:p w:rsidR="00C51C25" w:rsidRDefault="00C51C25" w:rsidP="00C51C25">
            <w:pPr>
              <w:pStyle w:val="ListParagraph"/>
              <w:numPr>
                <w:ilvl w:val="2"/>
                <w:numId w:val="5"/>
              </w:numPr>
            </w:pPr>
            <w:r>
              <w:t>new agency/ new staff/ refresher</w:t>
            </w:r>
          </w:p>
          <w:p w:rsidR="00C51C25" w:rsidRDefault="00C51C25" w:rsidP="00C51C25">
            <w:pPr>
              <w:pStyle w:val="ListParagraph"/>
              <w:numPr>
                <w:ilvl w:val="2"/>
                <w:numId w:val="5"/>
              </w:numPr>
            </w:pPr>
            <w:r>
              <w:t>state-specific info</w:t>
            </w:r>
          </w:p>
          <w:p w:rsidR="00C51C25" w:rsidRDefault="00FD2FAC" w:rsidP="00C51C25">
            <w:pPr>
              <w:pStyle w:val="ListParagraph"/>
              <w:numPr>
                <w:ilvl w:val="1"/>
                <w:numId w:val="5"/>
              </w:numPr>
            </w:pPr>
            <w:r>
              <w:lastRenderedPageBreak/>
              <w:t>save as PDF; share with OM</w:t>
            </w:r>
            <w:r w:rsidR="00C51C25">
              <w:t xml:space="preserve"> to post on Training page</w:t>
            </w:r>
          </w:p>
          <w:p w:rsidR="00C51C25" w:rsidRDefault="00C51C25" w:rsidP="00C51C25">
            <w:pPr>
              <w:pStyle w:val="ListParagraph"/>
              <w:numPr>
                <w:ilvl w:val="0"/>
                <w:numId w:val="5"/>
              </w:numPr>
            </w:pPr>
            <w:r>
              <w:t>Module 1 Trainer Timeline</w:t>
            </w:r>
          </w:p>
          <w:p w:rsidR="00C51C25" w:rsidRDefault="00C51C25" w:rsidP="00C51C25">
            <w:pPr>
              <w:pStyle w:val="ListParagraph"/>
              <w:numPr>
                <w:ilvl w:val="0"/>
                <w:numId w:val="5"/>
              </w:numPr>
            </w:pPr>
            <w:r>
              <w:t>If Module 2 will be webinar, decide which ST will review each trainee’s CCCI review and open diagnostic instrument homework</w:t>
            </w:r>
          </w:p>
          <w:p w:rsidR="00C51C25" w:rsidRDefault="00C51C25" w:rsidP="00C51C25">
            <w:pPr>
              <w:pStyle w:val="ListParagraph"/>
              <w:numPr>
                <w:ilvl w:val="0"/>
                <w:numId w:val="5"/>
              </w:numPr>
            </w:pPr>
            <w:r>
              <w:t>If webinar, who advances slides? Will you switch presenters?</w:t>
            </w:r>
          </w:p>
          <w:p w:rsidR="00C51C25" w:rsidRPr="00CA6B9C" w:rsidRDefault="00C51C25" w:rsidP="00C51C25">
            <w:pPr>
              <w:pStyle w:val="ListParagraph"/>
              <w:numPr>
                <w:ilvl w:val="0"/>
                <w:numId w:val="5"/>
              </w:numPr>
            </w:pPr>
            <w:r>
              <w:t>Have a run-through meeting</w:t>
            </w:r>
          </w:p>
        </w:tc>
        <w:tc>
          <w:tcPr>
            <w:tcW w:w="4675" w:type="dxa"/>
          </w:tcPr>
          <w:p w:rsidR="00C51C25" w:rsidRDefault="00C51C25" w:rsidP="00C51C25">
            <w:pPr>
              <w:pStyle w:val="ListParagraph"/>
              <w:ind w:left="0"/>
            </w:pPr>
            <w:r>
              <w:lastRenderedPageBreak/>
              <w:t>NT will post the following on NEDP Pro -&gt; Training –&gt; Training Cohort</w:t>
            </w:r>
          </w:p>
          <w:p w:rsidR="00C51C25" w:rsidRDefault="00FD2FAC" w:rsidP="00C51C25">
            <w:pPr>
              <w:pStyle w:val="ListParagraph"/>
              <w:numPr>
                <w:ilvl w:val="0"/>
                <w:numId w:val="31"/>
              </w:numPr>
            </w:pPr>
            <w:r>
              <w:t xml:space="preserve">Customized </w:t>
            </w:r>
            <w:r w:rsidR="00C51C25">
              <w:t>PDF of Module 1 PPT</w:t>
            </w:r>
          </w:p>
          <w:p w:rsidR="00C51C25" w:rsidRPr="00C51C25" w:rsidRDefault="00C51C25" w:rsidP="00C51C25">
            <w:pPr>
              <w:pStyle w:val="ListParagraph"/>
              <w:numPr>
                <w:ilvl w:val="0"/>
                <w:numId w:val="31"/>
              </w:numPr>
              <w:rPr>
                <w:i/>
              </w:rPr>
            </w:pPr>
            <w:r w:rsidRPr="00C51C25">
              <w:rPr>
                <w:i/>
              </w:rPr>
              <w:t>NEDP Pre-Training Introductory Unit</w:t>
            </w:r>
          </w:p>
          <w:p w:rsidR="00C51C25" w:rsidRPr="00CA6B9C" w:rsidRDefault="00FD2FAC" w:rsidP="00C51C25">
            <w:pPr>
              <w:pStyle w:val="ListParagraph"/>
              <w:numPr>
                <w:ilvl w:val="0"/>
                <w:numId w:val="31"/>
              </w:numPr>
            </w:pPr>
            <w:r w:rsidRPr="00FD2FAC">
              <w:t>Customized</w:t>
            </w:r>
            <w:r>
              <w:rPr>
                <w:i/>
              </w:rPr>
              <w:t xml:space="preserve"> </w:t>
            </w:r>
            <w:r w:rsidR="00C51C25" w:rsidRPr="00C51C25">
              <w:rPr>
                <w:i/>
              </w:rPr>
              <w:t>NEDP IT Training Instructions</w:t>
            </w:r>
            <w:r w:rsidR="00C51C25">
              <w:t xml:space="preserve"> </w:t>
            </w:r>
          </w:p>
        </w:tc>
      </w:tr>
      <w:tr w:rsidR="00C51C25" w:rsidTr="00CA6B9C">
        <w:tc>
          <w:tcPr>
            <w:tcW w:w="4675" w:type="dxa"/>
          </w:tcPr>
          <w:p w:rsidR="00C51C25" w:rsidRDefault="00C51C25" w:rsidP="00C51C25">
            <w:r>
              <w:t>Welcome trainees</w:t>
            </w:r>
            <w:r w:rsidR="00FD2FAC">
              <w:t xml:space="preserve"> email</w:t>
            </w:r>
          </w:p>
          <w:p w:rsidR="00C51C25" w:rsidRDefault="00C51C25" w:rsidP="00C51C25">
            <w:pPr>
              <w:pStyle w:val="ListParagraph"/>
              <w:numPr>
                <w:ilvl w:val="0"/>
                <w:numId w:val="8"/>
              </w:numPr>
            </w:pPr>
            <w:r>
              <w:t>Send welcome email, provided by NT and customized by STs as needed, to all registered trainees.</w:t>
            </w:r>
          </w:p>
          <w:p w:rsidR="00C51C25" w:rsidRDefault="00C51C25" w:rsidP="00C51C25">
            <w:pPr>
              <w:pStyle w:val="ListParagraph"/>
              <w:numPr>
                <w:ilvl w:val="0"/>
                <w:numId w:val="8"/>
              </w:numPr>
            </w:pPr>
            <w:r>
              <w:t>Continue to email trainees as additional trainees register</w:t>
            </w:r>
          </w:p>
          <w:p w:rsidR="00C51C25" w:rsidRPr="00CA6B9C" w:rsidRDefault="00C51C25" w:rsidP="00C51C25">
            <w:pPr>
              <w:pStyle w:val="ListParagraph"/>
              <w:numPr>
                <w:ilvl w:val="0"/>
                <w:numId w:val="8"/>
              </w:numPr>
            </w:pPr>
            <w:r>
              <w:t>Continue to add newly-registered trainees to email list</w:t>
            </w:r>
          </w:p>
        </w:tc>
        <w:tc>
          <w:tcPr>
            <w:tcW w:w="4675" w:type="dxa"/>
          </w:tcPr>
          <w:p w:rsidR="00C51C25" w:rsidRDefault="00C51C25" w:rsidP="00C51C25">
            <w:r>
              <w:t>NT provides welcome email template to STs with</w:t>
            </w:r>
          </w:p>
          <w:p w:rsidR="00C51C25" w:rsidRDefault="00C51C25" w:rsidP="00C51C25">
            <w:pPr>
              <w:pStyle w:val="ListParagraph"/>
              <w:numPr>
                <w:ilvl w:val="0"/>
                <w:numId w:val="3"/>
              </w:numPr>
            </w:pPr>
            <w:r>
              <w:t xml:space="preserve">Welcome </w:t>
            </w:r>
            <w:r w:rsidRPr="00CA6B9C">
              <w:t>message</w:t>
            </w:r>
            <w:r>
              <w:t xml:space="preserve"> (may be edited by STs)</w:t>
            </w:r>
          </w:p>
          <w:p w:rsidR="00C51C25" w:rsidRPr="00037ABD" w:rsidRDefault="00C51C25" w:rsidP="00C51C2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AF403D">
              <w:t>Instructions to find</w:t>
            </w:r>
            <w:r>
              <w:rPr>
                <w:i/>
              </w:rPr>
              <w:t xml:space="preserve"> </w:t>
            </w:r>
            <w:r w:rsidRPr="00037ABD">
              <w:rPr>
                <w:i/>
              </w:rPr>
              <w:t>NEDP IT Training Instructions</w:t>
            </w:r>
            <w:r>
              <w:rPr>
                <w:i/>
              </w:rPr>
              <w:t xml:space="preserve">, NEDP Pre-Training Introductory Unit, </w:t>
            </w:r>
            <w:r>
              <w:t xml:space="preserve">and Module 1 PDF on the NEDP Pro -&gt; Training -&gt; </w:t>
            </w:r>
            <w:r w:rsidRPr="00C51C25">
              <w:rPr>
                <w:i/>
              </w:rPr>
              <w:t>cohort name</w:t>
            </w:r>
            <w:r>
              <w:t xml:space="preserve"> page.</w:t>
            </w:r>
          </w:p>
          <w:p w:rsidR="00C51C25" w:rsidRPr="00CA6B9C" w:rsidRDefault="00C51C25" w:rsidP="00C51C25"/>
        </w:tc>
      </w:tr>
      <w:tr w:rsidR="00C51C25" w:rsidTr="00CA6B9C">
        <w:tc>
          <w:tcPr>
            <w:tcW w:w="4675" w:type="dxa"/>
          </w:tcPr>
          <w:p w:rsidR="00C51C25" w:rsidRPr="00CA6B9C" w:rsidRDefault="00C51C25" w:rsidP="00C51C25"/>
        </w:tc>
        <w:tc>
          <w:tcPr>
            <w:tcW w:w="4675" w:type="dxa"/>
          </w:tcPr>
          <w:p w:rsidR="00C51C25" w:rsidRPr="00CA6B9C" w:rsidRDefault="00C51C25" w:rsidP="00C51C25">
            <w:r>
              <w:t>OM/NT will update spreadsheet with CASAS IT certification</w:t>
            </w:r>
          </w:p>
        </w:tc>
      </w:tr>
    </w:tbl>
    <w:p w:rsidR="00E36D56" w:rsidRDefault="00E36D56" w:rsidP="00347EBC">
      <w:pPr>
        <w:rPr>
          <w:color w:val="FF0000"/>
        </w:rPr>
      </w:pPr>
    </w:p>
    <w:p w:rsidR="00347EBC" w:rsidRDefault="00B133B0" w:rsidP="00347EBC">
      <w:pPr>
        <w:rPr>
          <w:b/>
        </w:rPr>
      </w:pPr>
      <w:r>
        <w:rPr>
          <w:b/>
        </w:rPr>
        <w:t>2 – 3</w:t>
      </w:r>
      <w:r w:rsidR="00F06160" w:rsidRPr="00E36D56">
        <w:rPr>
          <w:b/>
        </w:rPr>
        <w:t xml:space="preserve"> </w:t>
      </w:r>
      <w:r w:rsidR="00347EBC" w:rsidRPr="00E36D56">
        <w:rPr>
          <w:b/>
        </w:rPr>
        <w:t>days before Module 1</w:t>
      </w:r>
      <w:r w:rsidR="00F06160" w:rsidRPr="00E36D56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6D56" w:rsidTr="00B92C65">
        <w:tc>
          <w:tcPr>
            <w:tcW w:w="4675" w:type="dxa"/>
            <w:shd w:val="clear" w:color="auto" w:fill="ECE3EC"/>
          </w:tcPr>
          <w:p w:rsidR="00E36D56" w:rsidRDefault="00E36D56" w:rsidP="00347EBC">
            <w:pPr>
              <w:rPr>
                <w:b/>
              </w:rPr>
            </w:pPr>
            <w:r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E36D56" w:rsidRDefault="00E36D56" w:rsidP="00347EBC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E36D56" w:rsidTr="00E36D56">
        <w:tc>
          <w:tcPr>
            <w:tcW w:w="4675" w:type="dxa"/>
          </w:tcPr>
          <w:p w:rsidR="00E36D56" w:rsidRPr="00E36D56" w:rsidRDefault="00E36D56" w:rsidP="00347EBC">
            <w:r>
              <w:t>Review Module 1 before presenting</w:t>
            </w:r>
          </w:p>
        </w:tc>
        <w:tc>
          <w:tcPr>
            <w:tcW w:w="4675" w:type="dxa"/>
          </w:tcPr>
          <w:p w:rsidR="00E36D56" w:rsidRPr="00E36D56" w:rsidRDefault="00DE7936" w:rsidP="00C51C25">
            <w:r>
              <w:t>NT will s</w:t>
            </w:r>
            <w:r w:rsidR="00E36D56">
              <w:t>end reminder to anyone who</w:t>
            </w:r>
            <w:r w:rsidR="00C51C25">
              <w:t xml:space="preserve"> is expected to train but hasn’t registered on CORE </w:t>
            </w:r>
          </w:p>
        </w:tc>
      </w:tr>
      <w:tr w:rsidR="00E36D56" w:rsidTr="00E36D56">
        <w:tc>
          <w:tcPr>
            <w:tcW w:w="4675" w:type="dxa"/>
          </w:tcPr>
          <w:p w:rsidR="006566CD" w:rsidRDefault="006566CD" w:rsidP="00347EBC">
            <w:r>
              <w:t>If Module 1 is FTF:</w:t>
            </w:r>
          </w:p>
          <w:p w:rsidR="006566CD" w:rsidRDefault="006566CD" w:rsidP="00522DEB">
            <w:pPr>
              <w:pStyle w:val="ListParagraph"/>
              <w:numPr>
                <w:ilvl w:val="0"/>
                <w:numId w:val="9"/>
              </w:numPr>
            </w:pPr>
            <w:r>
              <w:t>Send reminder with date/time/location to trainees</w:t>
            </w:r>
          </w:p>
          <w:p w:rsidR="00E36D56" w:rsidRDefault="00E36D56" w:rsidP="00522DEB">
            <w:pPr>
              <w:pStyle w:val="ListParagraph"/>
              <w:numPr>
                <w:ilvl w:val="0"/>
                <w:numId w:val="9"/>
              </w:numPr>
            </w:pPr>
            <w:r>
              <w:t>Print Pre-T</w:t>
            </w:r>
            <w:r w:rsidR="006566CD">
              <w:t xml:space="preserve">raining Intro Unit Quiz </w:t>
            </w:r>
            <w:r w:rsidR="00C51C25">
              <w:t>(on Pro page)</w:t>
            </w:r>
          </w:p>
          <w:p w:rsidR="006566CD" w:rsidRDefault="006566CD" w:rsidP="00522DEB">
            <w:pPr>
              <w:pStyle w:val="ListParagraph"/>
              <w:numPr>
                <w:ilvl w:val="0"/>
                <w:numId w:val="9"/>
              </w:numPr>
            </w:pPr>
            <w:r>
              <w:t>Print attendance sheet</w:t>
            </w:r>
          </w:p>
          <w:p w:rsidR="006566CD" w:rsidRDefault="006566CD" w:rsidP="00522DEB">
            <w:pPr>
              <w:pStyle w:val="ListParagraph"/>
              <w:numPr>
                <w:ilvl w:val="0"/>
                <w:numId w:val="9"/>
              </w:numPr>
            </w:pPr>
            <w:r>
              <w:t>Print blank evaluations</w:t>
            </w:r>
            <w:r w:rsidR="00C51C25">
              <w:t xml:space="preserve"> (on pro page)</w:t>
            </w:r>
          </w:p>
          <w:p w:rsidR="00FD2FAC" w:rsidRDefault="00FD2FAC" w:rsidP="00FD2FAC">
            <w:r>
              <w:t>If Module 2 is webinar</w:t>
            </w:r>
          </w:p>
          <w:p w:rsidR="00FD2FAC" w:rsidRDefault="00FD2FAC" w:rsidP="00FD2FAC">
            <w:pPr>
              <w:pStyle w:val="ListParagraph"/>
              <w:numPr>
                <w:ilvl w:val="0"/>
                <w:numId w:val="33"/>
              </w:numPr>
            </w:pPr>
            <w:r>
              <w:t xml:space="preserve">Send reminder link within 24 </w:t>
            </w:r>
            <w:proofErr w:type="spellStart"/>
            <w:r>
              <w:t>hrs</w:t>
            </w:r>
            <w:proofErr w:type="spellEnd"/>
          </w:p>
          <w:p w:rsidR="00FD2FAC" w:rsidRPr="00E36D56" w:rsidRDefault="00FD2FAC" w:rsidP="00FD2FAC">
            <w:pPr>
              <w:pStyle w:val="ListParagraph"/>
              <w:numPr>
                <w:ilvl w:val="0"/>
                <w:numId w:val="33"/>
              </w:numPr>
            </w:pPr>
            <w:r>
              <w:t>Load evaluation on webinar or create survey link on external survey site</w:t>
            </w:r>
          </w:p>
        </w:tc>
        <w:tc>
          <w:tcPr>
            <w:tcW w:w="4675" w:type="dxa"/>
          </w:tcPr>
          <w:p w:rsidR="00037ABD" w:rsidRDefault="00037ABD" w:rsidP="00037ABD">
            <w:r>
              <w:t>Prepare T Trainer Accounts</w:t>
            </w:r>
          </w:p>
          <w:p w:rsidR="00037ABD" w:rsidRDefault="00037ABD" w:rsidP="00522DEB">
            <w:pPr>
              <w:pStyle w:val="ListParagraph"/>
              <w:numPr>
                <w:ilvl w:val="0"/>
                <w:numId w:val="4"/>
              </w:numPr>
            </w:pPr>
            <w:r>
              <w:t xml:space="preserve">OM will </w:t>
            </w:r>
            <w:r w:rsidR="00DE7936">
              <w:t>create a new training site and generate a list of logins sufficient for number of trainees plus a few extra,</w:t>
            </w:r>
          </w:p>
          <w:p w:rsidR="00037ABD" w:rsidRDefault="00037ABD" w:rsidP="00522DEB">
            <w:pPr>
              <w:pStyle w:val="ListParagraph"/>
              <w:numPr>
                <w:ilvl w:val="0"/>
                <w:numId w:val="4"/>
              </w:numPr>
            </w:pPr>
            <w:r>
              <w:t>NT will login as admin and edit client and staff names to match trainees</w:t>
            </w:r>
          </w:p>
          <w:p w:rsidR="00037ABD" w:rsidRDefault="00037ABD" w:rsidP="00522DEB">
            <w:pPr>
              <w:pStyle w:val="ListParagraph"/>
              <w:numPr>
                <w:ilvl w:val="0"/>
                <w:numId w:val="4"/>
              </w:numPr>
            </w:pPr>
            <w:r>
              <w:t>NT will create T Trainer instructions for each participant, separating Diagnostics from GA</w:t>
            </w:r>
          </w:p>
          <w:p w:rsidR="00E36D56" w:rsidRPr="00E36D56" w:rsidRDefault="00037ABD" w:rsidP="00037ABD">
            <w:r>
              <w:t>NT will save to shared Google folder</w:t>
            </w:r>
          </w:p>
        </w:tc>
      </w:tr>
      <w:tr w:rsidR="00831B7A" w:rsidTr="00E36D56">
        <w:tc>
          <w:tcPr>
            <w:tcW w:w="4675" w:type="dxa"/>
          </w:tcPr>
          <w:p w:rsidR="00831B7A" w:rsidRDefault="00831B7A" w:rsidP="00347EBC">
            <w:r>
              <w:t>Prepare T Trainer emails to be sent with T Trainer instructions immediately after Module 1; save as drafts</w:t>
            </w:r>
          </w:p>
        </w:tc>
        <w:tc>
          <w:tcPr>
            <w:tcW w:w="4675" w:type="dxa"/>
          </w:tcPr>
          <w:p w:rsidR="00831B7A" w:rsidRPr="00E36D56" w:rsidRDefault="00831B7A" w:rsidP="00E36D56"/>
        </w:tc>
      </w:tr>
    </w:tbl>
    <w:p w:rsidR="00E36D56" w:rsidRPr="00E36D56" w:rsidRDefault="00E36D56" w:rsidP="00347EBC">
      <w:pPr>
        <w:rPr>
          <w:b/>
        </w:rPr>
      </w:pPr>
    </w:p>
    <w:p w:rsidR="00410B0A" w:rsidRDefault="00410B0A" w:rsidP="005E35DF">
      <w:pPr>
        <w:rPr>
          <w:b/>
        </w:rPr>
      </w:pPr>
    </w:p>
    <w:p w:rsidR="00410B0A" w:rsidRDefault="00410B0A" w:rsidP="005E35DF">
      <w:pPr>
        <w:rPr>
          <w:b/>
        </w:rPr>
      </w:pPr>
    </w:p>
    <w:p w:rsidR="00410B0A" w:rsidRDefault="00410B0A" w:rsidP="005E35DF">
      <w:pPr>
        <w:rPr>
          <w:b/>
        </w:rPr>
      </w:pPr>
    </w:p>
    <w:p w:rsidR="005E35DF" w:rsidRDefault="005E35DF" w:rsidP="005E35DF">
      <w:pPr>
        <w:rPr>
          <w:b/>
        </w:rPr>
      </w:pPr>
      <w:r w:rsidRPr="00E36D56">
        <w:rPr>
          <w:b/>
        </w:rPr>
        <w:lastRenderedPageBreak/>
        <w:t>Day of Module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6D56" w:rsidTr="00B92C65">
        <w:tc>
          <w:tcPr>
            <w:tcW w:w="4675" w:type="dxa"/>
            <w:shd w:val="clear" w:color="auto" w:fill="ECE3EC"/>
          </w:tcPr>
          <w:p w:rsidR="00E36D56" w:rsidRDefault="00E36D56" w:rsidP="005E35DF">
            <w:pPr>
              <w:rPr>
                <w:b/>
              </w:rPr>
            </w:pPr>
            <w:r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E36D56" w:rsidRDefault="00E36D56" w:rsidP="005E35DF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C51C25" w:rsidTr="00E36D56">
        <w:tc>
          <w:tcPr>
            <w:tcW w:w="4675" w:type="dxa"/>
          </w:tcPr>
          <w:p w:rsidR="00C51C25" w:rsidRPr="00E36D56" w:rsidRDefault="00C51C25" w:rsidP="00C51C25">
            <w:r>
              <w:t>If not contracted state or agency, ST reminder for trainees still not registered on GTT</w:t>
            </w:r>
          </w:p>
        </w:tc>
        <w:tc>
          <w:tcPr>
            <w:tcW w:w="4675" w:type="dxa"/>
          </w:tcPr>
          <w:p w:rsidR="00C51C25" w:rsidRPr="00E36D56" w:rsidRDefault="00C51C25" w:rsidP="005E35DF">
            <w:r>
              <w:t>If contracted state or agency, NT reminder for trainees still not registered on web platform</w:t>
            </w:r>
          </w:p>
        </w:tc>
      </w:tr>
      <w:tr w:rsidR="00C51C25" w:rsidTr="00E36D56">
        <w:tc>
          <w:tcPr>
            <w:tcW w:w="4675" w:type="dxa"/>
          </w:tcPr>
          <w:p w:rsidR="00C51C25" w:rsidRDefault="00C51C25" w:rsidP="005E35DF">
            <w:r>
              <w:t>If webinar:</w:t>
            </w:r>
          </w:p>
          <w:p w:rsidR="00C51C25" w:rsidRDefault="00C51C25" w:rsidP="00522DEB">
            <w:pPr>
              <w:pStyle w:val="ListParagraph"/>
              <w:numPr>
                <w:ilvl w:val="0"/>
                <w:numId w:val="10"/>
              </w:numPr>
            </w:pPr>
            <w:r>
              <w:t>Log in 30 minutes before training; conduct sound check</w:t>
            </w:r>
          </w:p>
          <w:p w:rsidR="00C51C25" w:rsidRDefault="00C51C25" w:rsidP="00522DEB">
            <w:pPr>
              <w:pStyle w:val="ListParagraph"/>
              <w:numPr>
                <w:ilvl w:val="0"/>
                <w:numId w:val="10"/>
              </w:numPr>
            </w:pPr>
            <w:r>
              <w:t>Record Module 1; notify trainees at beginning of webinar that it is being recorded</w:t>
            </w:r>
          </w:p>
          <w:p w:rsidR="00C51C25" w:rsidRPr="00E36D56" w:rsidRDefault="00C51C25" w:rsidP="005E35DF">
            <w:r>
              <w:t>Ask trainees to let you know via chat box if multiple trainees are logged in under one name</w:t>
            </w:r>
          </w:p>
        </w:tc>
        <w:tc>
          <w:tcPr>
            <w:tcW w:w="4675" w:type="dxa"/>
          </w:tcPr>
          <w:p w:rsidR="00C51C25" w:rsidRPr="00E36D56" w:rsidRDefault="00C51C25" w:rsidP="00831B7A">
            <w:r>
              <w:t>NT can be available on webinar for technical assistance upon STs’ request</w:t>
            </w:r>
          </w:p>
        </w:tc>
      </w:tr>
      <w:tr w:rsidR="00C51C25" w:rsidTr="00E36D56">
        <w:tc>
          <w:tcPr>
            <w:tcW w:w="4675" w:type="dxa"/>
          </w:tcPr>
          <w:p w:rsidR="00C51C25" w:rsidRPr="00E36D56" w:rsidRDefault="00C51C25" w:rsidP="005E35DF">
            <w:r>
              <w:t>Launch or distribute Module 1 quiz, based on Pre-Training Intro Unit</w:t>
            </w:r>
          </w:p>
        </w:tc>
        <w:tc>
          <w:tcPr>
            <w:tcW w:w="4675" w:type="dxa"/>
          </w:tcPr>
          <w:p w:rsidR="00C51C25" w:rsidRPr="00E36D56" w:rsidRDefault="00C51C25" w:rsidP="0055408F"/>
        </w:tc>
      </w:tr>
      <w:tr w:rsidR="00C51C25" w:rsidTr="00E36D56">
        <w:tc>
          <w:tcPr>
            <w:tcW w:w="4675" w:type="dxa"/>
          </w:tcPr>
          <w:p w:rsidR="00C51C25" w:rsidRDefault="00C51C25" w:rsidP="005E35DF">
            <w:r>
              <w:t>Gather attendance and evaluations, add to Google shared folder</w:t>
            </w:r>
          </w:p>
        </w:tc>
        <w:tc>
          <w:tcPr>
            <w:tcW w:w="4675" w:type="dxa"/>
          </w:tcPr>
          <w:p w:rsidR="00C51C25" w:rsidRPr="00E36D56" w:rsidRDefault="00C51C25" w:rsidP="0055408F"/>
        </w:tc>
      </w:tr>
    </w:tbl>
    <w:p w:rsidR="00831B7A" w:rsidRDefault="00831B7A" w:rsidP="005E35DF"/>
    <w:p w:rsidR="005E35DF" w:rsidRDefault="005E35DF" w:rsidP="005E35DF">
      <w:pPr>
        <w:rPr>
          <w:b/>
        </w:rPr>
      </w:pPr>
      <w:r w:rsidRPr="00D15D2F">
        <w:rPr>
          <w:b/>
        </w:rPr>
        <w:t>Between Modules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5D2F" w:rsidTr="00B92C65">
        <w:tc>
          <w:tcPr>
            <w:tcW w:w="4675" w:type="dxa"/>
            <w:shd w:val="clear" w:color="auto" w:fill="ECE3EC"/>
          </w:tcPr>
          <w:p w:rsidR="00D15D2F" w:rsidRDefault="00D15D2F" w:rsidP="005E35DF">
            <w:pPr>
              <w:rPr>
                <w:b/>
              </w:rPr>
            </w:pPr>
            <w:r>
              <w:rPr>
                <w:b/>
              </w:rPr>
              <w:t>State Trainer</w:t>
            </w:r>
          </w:p>
        </w:tc>
        <w:tc>
          <w:tcPr>
            <w:tcW w:w="4675" w:type="dxa"/>
            <w:shd w:val="clear" w:color="auto" w:fill="ECE3EC"/>
          </w:tcPr>
          <w:p w:rsidR="00D15D2F" w:rsidRDefault="00D15D2F" w:rsidP="005E35DF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5E25DF" w:rsidTr="00D15D2F">
        <w:tc>
          <w:tcPr>
            <w:tcW w:w="4675" w:type="dxa"/>
          </w:tcPr>
          <w:p w:rsidR="005E25DF" w:rsidRDefault="005E25DF" w:rsidP="005E25DF">
            <w:r>
              <w:t>For non-contracted states: on web platform, ST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5"/>
              </w:numPr>
            </w:pPr>
            <w:r>
              <w:t>Run attendance &amp; document on</w:t>
            </w:r>
            <w:r w:rsidR="00FD2FAC">
              <w:t xml:space="preserve"> Google docs</w:t>
            </w:r>
            <w:r>
              <w:t xml:space="preserve">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5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5"/>
              </w:numPr>
            </w:pPr>
            <w:r>
              <w:t>Run evaluation report and share with other ST and NT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5"/>
              </w:numPr>
            </w:pPr>
            <w:r>
              <w:t>Save recording of Module 1</w:t>
            </w:r>
          </w:p>
          <w:p w:rsidR="005E25DF" w:rsidRDefault="005E25DF" w:rsidP="005E35DF"/>
        </w:tc>
        <w:tc>
          <w:tcPr>
            <w:tcW w:w="4675" w:type="dxa"/>
          </w:tcPr>
          <w:p w:rsidR="005E25DF" w:rsidRDefault="005E25DF" w:rsidP="005E35DF">
            <w:r>
              <w:t>For contracted states: on web platform, NT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6"/>
              </w:numPr>
            </w:pPr>
            <w:r>
              <w:t>Run attendance &amp; document on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6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6"/>
              </w:numPr>
            </w:pPr>
            <w:r>
              <w:t>Run evaluation report and share with STs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6"/>
              </w:numPr>
            </w:pPr>
            <w:r>
              <w:t>Save recording of Module 1</w:t>
            </w:r>
          </w:p>
          <w:p w:rsidR="005E25DF" w:rsidRDefault="005E25DF" w:rsidP="005E35DF"/>
        </w:tc>
      </w:tr>
      <w:tr w:rsidR="005E25DF" w:rsidTr="00D15D2F">
        <w:tc>
          <w:tcPr>
            <w:tcW w:w="4675" w:type="dxa"/>
          </w:tcPr>
          <w:p w:rsidR="005E25DF" w:rsidRDefault="005E25DF" w:rsidP="005E35DF">
            <w:r>
              <w:t>If Mod 1 was face-to-face, ST will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1"/>
              </w:numPr>
            </w:pPr>
            <w:r>
              <w:t xml:space="preserve">Mark attendance on spreadsheet </w:t>
            </w:r>
          </w:p>
          <w:p w:rsidR="005E25DF" w:rsidRDefault="005E25DF" w:rsidP="0077541F">
            <w:pPr>
              <w:pStyle w:val="ListParagraph"/>
              <w:numPr>
                <w:ilvl w:val="0"/>
                <w:numId w:val="11"/>
              </w:numPr>
            </w:pPr>
            <w:r>
              <w:t xml:space="preserve">Gather evaluations </w:t>
            </w:r>
          </w:p>
          <w:p w:rsidR="0077541F" w:rsidRPr="00D15D2F" w:rsidRDefault="0077541F" w:rsidP="0077541F">
            <w:pPr>
              <w:pStyle w:val="ListParagraph"/>
              <w:numPr>
                <w:ilvl w:val="0"/>
                <w:numId w:val="11"/>
              </w:numPr>
            </w:pPr>
            <w:r>
              <w:t>Add results to Google folder</w:t>
            </w:r>
          </w:p>
        </w:tc>
        <w:tc>
          <w:tcPr>
            <w:tcW w:w="4675" w:type="dxa"/>
          </w:tcPr>
          <w:p w:rsidR="005E25DF" w:rsidRPr="00D15D2F" w:rsidRDefault="005E25DF" w:rsidP="005E35DF">
            <w:r>
              <w:t>NT- share Module 1 webinar recording with STs</w:t>
            </w:r>
          </w:p>
        </w:tc>
      </w:tr>
      <w:tr w:rsidR="005E25DF" w:rsidTr="00D15D2F">
        <w:tc>
          <w:tcPr>
            <w:tcW w:w="4675" w:type="dxa"/>
          </w:tcPr>
          <w:p w:rsidR="005E25DF" w:rsidRDefault="005E25DF" w:rsidP="007E6C68">
            <w:r>
              <w:t>If any trainees missed Module 1 webinar: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2"/>
              </w:numPr>
            </w:pPr>
            <w:r>
              <w:t>send Module 1 recording registration  and reflection questions (ST page)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2"/>
              </w:numPr>
            </w:pPr>
            <w:r>
              <w:t xml:space="preserve">Give credit for attending after module </w:t>
            </w:r>
            <w:proofErr w:type="gramStart"/>
            <w:r>
              <w:t>has been viewed</w:t>
            </w:r>
            <w:proofErr w:type="gramEnd"/>
            <w:r>
              <w:t xml:space="preserve"> and reflection submitted.</w:t>
            </w:r>
          </w:p>
          <w:p w:rsidR="005E25DF" w:rsidRPr="00D15D2F" w:rsidRDefault="005E25DF" w:rsidP="0077541F">
            <w:pPr>
              <w:ind w:left="360"/>
            </w:pPr>
            <w:r>
              <w:t>NOTE: you may share the recording with all trainees if desired</w:t>
            </w:r>
          </w:p>
        </w:tc>
        <w:tc>
          <w:tcPr>
            <w:tcW w:w="4675" w:type="dxa"/>
          </w:tcPr>
          <w:p w:rsidR="005E25DF" w:rsidRPr="00D15D2F" w:rsidRDefault="0077541F" w:rsidP="0055408F">
            <w:r>
              <w:t>OM</w:t>
            </w:r>
            <w:r w:rsidR="005E25DF">
              <w:t>: Load Module 2 PPT to Training page.</w:t>
            </w:r>
          </w:p>
        </w:tc>
      </w:tr>
      <w:tr w:rsidR="005E25DF" w:rsidTr="00D15D2F">
        <w:tc>
          <w:tcPr>
            <w:tcW w:w="4675" w:type="dxa"/>
          </w:tcPr>
          <w:p w:rsidR="005E25DF" w:rsidRPr="00D15D2F" w:rsidRDefault="005E25DF" w:rsidP="005E35DF">
            <w:r>
              <w:t>STs reflect on Module 1: if any problems (e.g. outdated information, suggestions for improvement), communicate with NT</w:t>
            </w:r>
          </w:p>
        </w:tc>
        <w:tc>
          <w:tcPr>
            <w:tcW w:w="4675" w:type="dxa"/>
          </w:tcPr>
          <w:p w:rsidR="005E25DF" w:rsidRPr="00D15D2F" w:rsidRDefault="005E25DF" w:rsidP="005E35DF">
            <w:r>
              <w:t>OM: Send s</w:t>
            </w:r>
            <w:r w:rsidR="00FD2FAC">
              <w:t>taff codes to agency administrato</w:t>
            </w:r>
            <w:r>
              <w:t>rs</w:t>
            </w:r>
          </w:p>
        </w:tc>
      </w:tr>
      <w:tr w:rsidR="005E25DF" w:rsidTr="00D15D2F">
        <w:tc>
          <w:tcPr>
            <w:tcW w:w="4675" w:type="dxa"/>
          </w:tcPr>
          <w:p w:rsidR="005E25DF" w:rsidRDefault="005E25DF" w:rsidP="00831B7A">
            <w:r>
              <w:t>Coordinate with Co-Trainer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Module 2 PPT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3"/>
              </w:numPr>
              <w:ind w:left="1060"/>
            </w:pPr>
            <w:r>
              <w:t>review and add state-specific info as needed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3"/>
              </w:numPr>
              <w:ind w:left="1060"/>
            </w:pPr>
            <w:r>
              <w:t xml:space="preserve">customize for FTF or webinar, including homework </w:t>
            </w:r>
          </w:p>
          <w:p w:rsidR="005E25DF" w:rsidRDefault="0077541F" w:rsidP="00522DEB">
            <w:pPr>
              <w:pStyle w:val="ListParagraph"/>
              <w:numPr>
                <w:ilvl w:val="1"/>
                <w:numId w:val="13"/>
              </w:numPr>
              <w:ind w:left="1060"/>
            </w:pPr>
            <w:r>
              <w:t xml:space="preserve">save as PDF; share </w:t>
            </w:r>
            <w:r w:rsidR="000245C7">
              <w:t xml:space="preserve">PDF </w:t>
            </w:r>
            <w:r>
              <w:t>with OM</w:t>
            </w:r>
            <w:r w:rsidR="005E25DF">
              <w:t xml:space="preserve"> to post on Training page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3"/>
              </w:numPr>
            </w:pPr>
            <w:r>
              <w:t>Module 2 Trainer Timeline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13"/>
              </w:numPr>
            </w:pPr>
            <w:r>
              <w:t>Have a run-through meeting or call</w:t>
            </w:r>
            <w:r w:rsidR="00410B0A">
              <w:t xml:space="preserve"> and practice delivery of the Remote WP demonstration</w:t>
            </w:r>
          </w:p>
        </w:tc>
        <w:tc>
          <w:tcPr>
            <w:tcW w:w="4675" w:type="dxa"/>
          </w:tcPr>
          <w:p w:rsidR="005E25DF" w:rsidRPr="00D15D2F" w:rsidRDefault="005E25DF" w:rsidP="00831B7A"/>
        </w:tc>
      </w:tr>
      <w:tr w:rsidR="00410B0A" w:rsidTr="00D15D2F">
        <w:tc>
          <w:tcPr>
            <w:tcW w:w="4675" w:type="dxa"/>
          </w:tcPr>
          <w:p w:rsidR="00410B0A" w:rsidRDefault="00410B0A" w:rsidP="009D3C81">
            <w:r>
              <w:t>Prepare for Module 2 Remote WP Homework</w:t>
            </w:r>
          </w:p>
          <w:p w:rsidR="00410B0A" w:rsidRDefault="00410B0A" w:rsidP="00410B0A">
            <w:pPr>
              <w:pStyle w:val="ListParagraph"/>
              <w:numPr>
                <w:ilvl w:val="0"/>
                <w:numId w:val="36"/>
              </w:numPr>
            </w:pPr>
            <w:r>
              <w:t>Pair up trainees</w:t>
            </w:r>
          </w:p>
          <w:p w:rsidR="00410B0A" w:rsidRDefault="00410B0A" w:rsidP="00410B0A">
            <w:pPr>
              <w:pStyle w:val="ListParagraph"/>
              <w:numPr>
                <w:ilvl w:val="0"/>
                <w:numId w:val="36"/>
              </w:numPr>
            </w:pPr>
            <w:r>
              <w:t>Assign each trainee’s partner as their Advisor (e.g. T Trainer 1111’s staff account will be T Trainer 2222’s Advisor and vice versa)</w:t>
            </w:r>
          </w:p>
        </w:tc>
        <w:tc>
          <w:tcPr>
            <w:tcW w:w="4675" w:type="dxa"/>
          </w:tcPr>
          <w:p w:rsidR="00410B0A" w:rsidRPr="00D15D2F" w:rsidRDefault="00410B0A" w:rsidP="005E35DF"/>
        </w:tc>
      </w:tr>
      <w:tr w:rsidR="005E25DF" w:rsidTr="00D15D2F">
        <w:tc>
          <w:tcPr>
            <w:tcW w:w="4675" w:type="dxa"/>
          </w:tcPr>
          <w:p w:rsidR="005E25DF" w:rsidRDefault="005E25DF" w:rsidP="009D3C81">
            <w:r>
              <w:t>If Module 2 will be webinar: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7"/>
              </w:numPr>
            </w:pPr>
            <w:r>
              <w:t xml:space="preserve">Go to </w:t>
            </w:r>
            <w:r w:rsidR="0077541F">
              <w:t>Google</w:t>
            </w:r>
            <w:r>
              <w:t xml:space="preserve"> folder for T Trainer accounts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7"/>
              </w:numPr>
            </w:pPr>
            <w:r>
              <w:t>Send each trainee his/her T Trainer account &amp; instructions for Diagnostics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7"/>
              </w:numPr>
            </w:pPr>
            <w:r>
              <w:t xml:space="preserve">Review open diagnostics as they are emailed; brief response to trainees to let them know you’ve received </w:t>
            </w:r>
            <w:proofErr w:type="spellStart"/>
            <w:r>
              <w:t>hmwk</w:t>
            </w:r>
            <w:proofErr w:type="spellEnd"/>
          </w:p>
          <w:p w:rsidR="005E25DF" w:rsidRDefault="005E25DF" w:rsidP="00522DEB">
            <w:pPr>
              <w:pStyle w:val="ListParagraph"/>
              <w:numPr>
                <w:ilvl w:val="0"/>
                <w:numId w:val="17"/>
              </w:numPr>
            </w:pPr>
            <w:r>
              <w:t xml:space="preserve">Document open diagnostic homework on spreadsheet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7"/>
              </w:numPr>
            </w:pPr>
            <w:r>
              <w:t>Remind trainees who haven’t submitted homework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7"/>
              </w:numPr>
            </w:pPr>
            <w:r>
              <w:t>Check to see that each trainee has added a new client; document on spreadsheet</w:t>
            </w:r>
          </w:p>
          <w:p w:rsidR="00410B0A" w:rsidRDefault="00410B0A" w:rsidP="00522DEB">
            <w:pPr>
              <w:pStyle w:val="ListParagraph"/>
              <w:numPr>
                <w:ilvl w:val="0"/>
                <w:numId w:val="17"/>
              </w:numPr>
            </w:pPr>
            <w:r>
              <w:t xml:space="preserve">Create small training groups of </w:t>
            </w:r>
            <w:proofErr w:type="gramStart"/>
            <w:r>
              <w:t>3</w:t>
            </w:r>
            <w:proofErr w:type="gramEnd"/>
            <w:r>
              <w:t xml:space="preserve"> or 4 trainees before the meeting. Send each group a CCCI to discuss in a breakout group during module 2.</w:t>
            </w:r>
          </w:p>
        </w:tc>
        <w:tc>
          <w:tcPr>
            <w:tcW w:w="4675" w:type="dxa"/>
          </w:tcPr>
          <w:p w:rsidR="005E25DF" w:rsidRPr="00D15D2F" w:rsidRDefault="005E25DF" w:rsidP="005E35DF"/>
        </w:tc>
      </w:tr>
      <w:tr w:rsidR="005E25DF" w:rsidTr="00D15D2F">
        <w:tc>
          <w:tcPr>
            <w:tcW w:w="4675" w:type="dxa"/>
          </w:tcPr>
          <w:p w:rsidR="005E25DF" w:rsidRDefault="005E25DF" w:rsidP="009D3C81">
            <w:r>
              <w:t>If Module 2 will be FTF: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 xml:space="preserve">Send reminder to trainees with date/time/location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 xml:space="preserve">Print Module 2 Quiz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T Trainer Diagnostic accounts and instructions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CCCIs and CCCI table (ST page)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NEDP Pro Tour (ST page)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attendance sheet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blank evaluations</w:t>
            </w:r>
            <w:r w:rsidRPr="00D15D2F">
              <w:t xml:space="preserve"> </w:t>
            </w:r>
          </w:p>
        </w:tc>
        <w:tc>
          <w:tcPr>
            <w:tcW w:w="4675" w:type="dxa"/>
          </w:tcPr>
          <w:p w:rsidR="005E25DF" w:rsidRPr="00D15D2F" w:rsidRDefault="005E25DF" w:rsidP="005E35DF"/>
        </w:tc>
      </w:tr>
    </w:tbl>
    <w:p w:rsidR="00410B0A" w:rsidRDefault="00410B0A" w:rsidP="003153C3">
      <w:pPr>
        <w:rPr>
          <w:b/>
        </w:rPr>
      </w:pPr>
    </w:p>
    <w:p w:rsidR="003153C3" w:rsidRDefault="003153C3" w:rsidP="003153C3">
      <w:pPr>
        <w:rPr>
          <w:b/>
        </w:rPr>
      </w:pPr>
      <w:r>
        <w:rPr>
          <w:b/>
        </w:rPr>
        <w:lastRenderedPageBreak/>
        <w:t>Day of Module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53C3" w:rsidTr="00B92C65">
        <w:tc>
          <w:tcPr>
            <w:tcW w:w="4675" w:type="dxa"/>
            <w:shd w:val="clear" w:color="auto" w:fill="ECE3EC"/>
          </w:tcPr>
          <w:p w:rsidR="003153C3" w:rsidRDefault="003153C3" w:rsidP="00321CE1">
            <w:pPr>
              <w:rPr>
                <w:b/>
              </w:rPr>
            </w:pPr>
            <w:r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3153C3" w:rsidRDefault="003153C3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3153C3" w:rsidTr="00321CE1">
        <w:tc>
          <w:tcPr>
            <w:tcW w:w="4675" w:type="dxa"/>
          </w:tcPr>
          <w:p w:rsidR="003153C3" w:rsidRDefault="003153C3" w:rsidP="00321CE1">
            <w:r>
              <w:t>If webinar:</w:t>
            </w:r>
          </w:p>
          <w:p w:rsidR="00FD2FAC" w:rsidRDefault="00FD2FAC" w:rsidP="00522DEB">
            <w:pPr>
              <w:pStyle w:val="ListParagraph"/>
              <w:numPr>
                <w:ilvl w:val="0"/>
                <w:numId w:val="10"/>
              </w:numPr>
            </w:pPr>
            <w:r>
              <w:t>Send reminder link within 24 hours</w:t>
            </w:r>
          </w:p>
          <w:p w:rsidR="003153C3" w:rsidRDefault="003153C3" w:rsidP="00522DEB">
            <w:pPr>
              <w:pStyle w:val="ListParagraph"/>
              <w:numPr>
                <w:ilvl w:val="0"/>
                <w:numId w:val="10"/>
              </w:numPr>
            </w:pPr>
            <w:r>
              <w:t>Log in 30 minutes before training; conduct sound check</w:t>
            </w:r>
          </w:p>
          <w:p w:rsidR="00410B0A" w:rsidRDefault="00410B0A" w:rsidP="00522DEB">
            <w:pPr>
              <w:pStyle w:val="ListParagraph"/>
              <w:numPr>
                <w:ilvl w:val="0"/>
                <w:numId w:val="10"/>
              </w:numPr>
            </w:pPr>
            <w:r>
              <w:t>Record Module 2</w:t>
            </w:r>
          </w:p>
          <w:p w:rsidR="003153C3" w:rsidRPr="00E36D56" w:rsidRDefault="003153C3" w:rsidP="00522DEB">
            <w:pPr>
              <w:pStyle w:val="ListParagraph"/>
              <w:numPr>
                <w:ilvl w:val="0"/>
                <w:numId w:val="10"/>
              </w:numPr>
            </w:pPr>
            <w:r>
              <w:t>Ask trainees to let you know via chat box if multiple trainees are logged in under one name</w:t>
            </w:r>
          </w:p>
        </w:tc>
        <w:tc>
          <w:tcPr>
            <w:tcW w:w="4675" w:type="dxa"/>
          </w:tcPr>
          <w:p w:rsidR="003153C3" w:rsidRPr="00E36D56" w:rsidRDefault="003153C3" w:rsidP="00321CE1"/>
        </w:tc>
      </w:tr>
      <w:tr w:rsidR="003153C3" w:rsidRPr="00E36D56" w:rsidTr="003153C3">
        <w:tc>
          <w:tcPr>
            <w:tcW w:w="4675" w:type="dxa"/>
          </w:tcPr>
          <w:p w:rsidR="003153C3" w:rsidRPr="00E36D56" w:rsidRDefault="003153C3" w:rsidP="003153C3">
            <w:r>
              <w:t>Launch or distribute Module 2 quiz, based on TAM</w:t>
            </w:r>
          </w:p>
        </w:tc>
        <w:tc>
          <w:tcPr>
            <w:tcW w:w="4675" w:type="dxa"/>
          </w:tcPr>
          <w:p w:rsidR="003153C3" w:rsidRPr="00E36D56" w:rsidRDefault="003153C3" w:rsidP="003153C3"/>
          <w:p w:rsidR="003153C3" w:rsidRPr="00E36D56" w:rsidRDefault="003153C3" w:rsidP="003153C3"/>
        </w:tc>
      </w:tr>
      <w:tr w:rsidR="003153C3" w:rsidRPr="00E36D56" w:rsidTr="003153C3">
        <w:tc>
          <w:tcPr>
            <w:tcW w:w="4675" w:type="dxa"/>
          </w:tcPr>
          <w:p w:rsidR="003153C3" w:rsidRPr="00E36D56" w:rsidRDefault="003153C3" w:rsidP="00321CE1">
            <w:r>
              <w:t xml:space="preserve">Gather attendance and evaluations </w:t>
            </w:r>
          </w:p>
        </w:tc>
        <w:tc>
          <w:tcPr>
            <w:tcW w:w="4675" w:type="dxa"/>
          </w:tcPr>
          <w:p w:rsidR="003153C3" w:rsidRPr="00E36D56" w:rsidRDefault="003153C3" w:rsidP="00321CE1"/>
        </w:tc>
      </w:tr>
    </w:tbl>
    <w:p w:rsidR="003153C3" w:rsidRDefault="003153C3" w:rsidP="005E35DF">
      <w:pPr>
        <w:rPr>
          <w:b/>
        </w:rPr>
      </w:pPr>
    </w:p>
    <w:p w:rsidR="003153C3" w:rsidRDefault="003153C3" w:rsidP="003153C3">
      <w:pPr>
        <w:rPr>
          <w:b/>
        </w:rPr>
      </w:pPr>
      <w:r>
        <w:rPr>
          <w:b/>
        </w:rPr>
        <w:t>Between Modules 2 and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53C3" w:rsidTr="00B92C65">
        <w:tc>
          <w:tcPr>
            <w:tcW w:w="4675" w:type="dxa"/>
            <w:shd w:val="clear" w:color="auto" w:fill="ECE3EC"/>
          </w:tcPr>
          <w:p w:rsidR="003153C3" w:rsidRDefault="003153C3" w:rsidP="00321CE1">
            <w:pPr>
              <w:rPr>
                <w:b/>
              </w:rPr>
            </w:pPr>
            <w:r>
              <w:rPr>
                <w:b/>
              </w:rPr>
              <w:t>State Trainer</w:t>
            </w:r>
          </w:p>
        </w:tc>
        <w:tc>
          <w:tcPr>
            <w:tcW w:w="4675" w:type="dxa"/>
            <w:shd w:val="clear" w:color="auto" w:fill="ECE3EC"/>
          </w:tcPr>
          <w:p w:rsidR="003153C3" w:rsidRDefault="003153C3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5E25DF">
            <w:r>
              <w:t>For non-contracted states: on web platform, ST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6"/>
              </w:numPr>
            </w:pPr>
            <w:r>
              <w:t>Run attendance &amp; document on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6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6"/>
              </w:numPr>
            </w:pPr>
            <w:r>
              <w:t>Run evaluation report and share with ST and NT</w:t>
            </w:r>
          </w:p>
        </w:tc>
        <w:tc>
          <w:tcPr>
            <w:tcW w:w="4675" w:type="dxa"/>
          </w:tcPr>
          <w:p w:rsidR="005E25DF" w:rsidRDefault="005E25DF" w:rsidP="00321CE1">
            <w:r>
              <w:t>For contracted states: on web platform, NT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4"/>
              </w:numPr>
            </w:pPr>
            <w:r>
              <w:t>Run attendance &amp; document on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4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4"/>
              </w:numPr>
            </w:pPr>
            <w:r>
              <w:t>Run evaluation report and share with STs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If Module 2 was face-to-face, ST will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1"/>
              </w:numPr>
            </w:pPr>
            <w:r>
              <w:t xml:space="preserve">Mark attendance on spreadsheet 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11"/>
              </w:numPr>
            </w:pPr>
            <w:r>
              <w:t>Gather evaluations and submit results to NT</w:t>
            </w:r>
          </w:p>
        </w:tc>
        <w:tc>
          <w:tcPr>
            <w:tcW w:w="4675" w:type="dxa"/>
          </w:tcPr>
          <w:p w:rsidR="005E25DF" w:rsidRPr="00D15D2F" w:rsidRDefault="005E25DF" w:rsidP="005E25DF">
            <w:r>
              <w:t>OM: Load Module 3 PPT to Training page.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6131F3">
            <w:r>
              <w:t>If Module 2 was a webinar, assign CCCIs (homework sheet on training page) immediately after Module 2 is delivered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6"/>
              </w:numPr>
            </w:pPr>
            <w:r>
              <w:t>Refer to Instructions on the Training Planner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6"/>
              </w:numPr>
            </w:pPr>
            <w:r>
              <w:t>Two CCCIs assigned to each trainee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6"/>
              </w:numPr>
            </w:pPr>
            <w:r>
              <w:t>Allow trainees from same or local agency to work together when possible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6"/>
              </w:numPr>
            </w:pPr>
            <w:r>
              <w:t>Trainees will fill out the CCCI recommendation sheet and email to trainer(s)</w:t>
            </w:r>
          </w:p>
        </w:tc>
        <w:tc>
          <w:tcPr>
            <w:tcW w:w="4675" w:type="dxa"/>
          </w:tcPr>
          <w:p w:rsidR="005E25DF" w:rsidRPr="00D15D2F" w:rsidRDefault="005E25DF" w:rsidP="006131F3">
            <w:r>
              <w:t>NT/OM: Check CORE for CASAS IT and WP certification and update spreadsheet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Check spreadsheet for CASAS IT and WP updates; send reminder if CASAS IT not complete or fewer than 3 WP certifications in agency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  <w:tr w:rsidR="005E25DF" w:rsidTr="00321CE1">
        <w:tc>
          <w:tcPr>
            <w:tcW w:w="4675" w:type="dxa"/>
          </w:tcPr>
          <w:p w:rsidR="005E25DF" w:rsidRPr="00D15D2F" w:rsidRDefault="005E25DF" w:rsidP="00321CE1">
            <w:r>
              <w:t>STs reflect on Module 2: if any problems (e.g. outdated information, suggestions for improvement), communicate with NT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lastRenderedPageBreak/>
              <w:t>Coordinate with Co-Trainer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5"/>
              </w:numPr>
            </w:pPr>
            <w:r>
              <w:t>Module 3 PPT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5"/>
              </w:numPr>
              <w:ind w:left="1060"/>
            </w:pPr>
            <w:r>
              <w:t>review and add state-specific info as needed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5"/>
              </w:numPr>
              <w:ind w:left="1060"/>
            </w:pPr>
            <w:r>
              <w:t xml:space="preserve">customize for FTF or webinar, including homework 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5"/>
              </w:numPr>
              <w:ind w:left="1060"/>
            </w:pPr>
            <w:r>
              <w:t>save as PDF; share with NT to post on Training page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5"/>
              </w:numPr>
            </w:pPr>
            <w:r>
              <w:t>Modules 3 (&amp; 4 if FTF) Trainer Timeline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5"/>
              </w:numPr>
            </w:pPr>
            <w:r>
              <w:t>Decide who will check T Trainer completion for which trainees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15"/>
              </w:numPr>
            </w:pPr>
            <w:r>
              <w:t>Have a run-through meeting or call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If Modules 3 &amp; 4 are FTF: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 xml:space="preserve">Send reminder to trainees with date/time/location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 xml:space="preserve">Print Module 3 &amp; 4 Quizzes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T Trainer GA instructions for each trainee (shared folder)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“Assessment Items Not Demonstrated” (ST Page)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attendance sheet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blank evaluations</w:t>
            </w:r>
            <w:r w:rsidRPr="00D15D2F">
              <w:t xml:space="preserve"> 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</w:tbl>
    <w:p w:rsidR="003153C3" w:rsidRDefault="003153C3" w:rsidP="005E35DF">
      <w:pPr>
        <w:rPr>
          <w:b/>
        </w:rPr>
      </w:pPr>
    </w:p>
    <w:p w:rsidR="00831B7A" w:rsidRDefault="00831B7A" w:rsidP="00831B7A">
      <w:pPr>
        <w:rPr>
          <w:b/>
        </w:rPr>
      </w:pPr>
      <w:r>
        <w:rPr>
          <w:b/>
        </w:rPr>
        <w:t>Day of Module 3 (or Modules 3 &amp; 4, if FTF)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1B7A" w:rsidTr="00B92C65">
        <w:tc>
          <w:tcPr>
            <w:tcW w:w="4675" w:type="dxa"/>
            <w:shd w:val="clear" w:color="auto" w:fill="ECE3EC"/>
          </w:tcPr>
          <w:p w:rsidR="00831B7A" w:rsidRDefault="00831B7A" w:rsidP="00321CE1">
            <w:pPr>
              <w:rPr>
                <w:b/>
              </w:rPr>
            </w:pPr>
            <w:r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831B7A" w:rsidRDefault="00831B7A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CF1BDE" w:rsidTr="00321CE1">
        <w:tc>
          <w:tcPr>
            <w:tcW w:w="4675" w:type="dxa"/>
          </w:tcPr>
          <w:p w:rsidR="00CF1BDE" w:rsidRDefault="00CF1BDE" w:rsidP="00CF1BDE">
            <w:r>
              <w:t>If webinar:</w:t>
            </w:r>
          </w:p>
          <w:p w:rsidR="00FD2FAC" w:rsidRDefault="00FD2FAC" w:rsidP="00522DEB">
            <w:pPr>
              <w:pStyle w:val="ListParagraph"/>
              <w:numPr>
                <w:ilvl w:val="0"/>
                <w:numId w:val="10"/>
              </w:numPr>
            </w:pPr>
            <w:r>
              <w:t>Send reminder link</w:t>
            </w:r>
          </w:p>
          <w:p w:rsidR="00CF1BDE" w:rsidRDefault="00CF1BDE" w:rsidP="00522DEB">
            <w:pPr>
              <w:pStyle w:val="ListParagraph"/>
              <w:numPr>
                <w:ilvl w:val="0"/>
                <w:numId w:val="10"/>
              </w:numPr>
            </w:pPr>
            <w:r>
              <w:t>Log in 30 minutes before training; conduct sound check</w:t>
            </w:r>
          </w:p>
          <w:p w:rsidR="00CF1BDE" w:rsidRDefault="00410B0A" w:rsidP="00522DEB">
            <w:pPr>
              <w:pStyle w:val="ListParagraph"/>
              <w:numPr>
                <w:ilvl w:val="0"/>
                <w:numId w:val="10"/>
              </w:numPr>
            </w:pPr>
            <w:r>
              <w:t>Record Module 3</w:t>
            </w:r>
          </w:p>
          <w:p w:rsidR="00CF1BDE" w:rsidRPr="00E36D56" w:rsidRDefault="00CF1BDE" w:rsidP="00522DEB">
            <w:pPr>
              <w:pStyle w:val="ListParagraph"/>
              <w:numPr>
                <w:ilvl w:val="0"/>
                <w:numId w:val="10"/>
              </w:numPr>
            </w:pPr>
            <w:r>
              <w:t>Ask trainees to let you know via chat box if multiple trainees are logged in under one name</w:t>
            </w:r>
          </w:p>
        </w:tc>
        <w:tc>
          <w:tcPr>
            <w:tcW w:w="4675" w:type="dxa"/>
          </w:tcPr>
          <w:p w:rsidR="00CF1BDE" w:rsidRPr="00D15D2F" w:rsidRDefault="00CF1BDE" w:rsidP="00CF1BDE"/>
        </w:tc>
      </w:tr>
      <w:tr w:rsidR="00CF1BDE" w:rsidRPr="00E36D56" w:rsidTr="00321CE1">
        <w:tc>
          <w:tcPr>
            <w:tcW w:w="4675" w:type="dxa"/>
          </w:tcPr>
          <w:p w:rsidR="00CF1BDE" w:rsidRPr="00E36D56" w:rsidRDefault="00CF1BDE" w:rsidP="00CF1BDE">
            <w:r>
              <w:t xml:space="preserve">Launch or distribute Module 3 </w:t>
            </w:r>
            <w:r w:rsidR="00321CE1">
              <w:t xml:space="preserve">&amp; 4 </w:t>
            </w:r>
            <w:r>
              <w:t>quiz</w:t>
            </w:r>
            <w:r w:rsidR="00321CE1">
              <w:t>zes</w:t>
            </w:r>
            <w:r>
              <w:t>, based on GAM Overview</w:t>
            </w:r>
          </w:p>
        </w:tc>
        <w:tc>
          <w:tcPr>
            <w:tcW w:w="4675" w:type="dxa"/>
          </w:tcPr>
          <w:p w:rsidR="00CF1BDE" w:rsidRPr="00E36D56" w:rsidRDefault="00CF1BDE" w:rsidP="00CF1BDE"/>
          <w:p w:rsidR="00CF1BDE" w:rsidRPr="00E36D56" w:rsidRDefault="00CF1BDE" w:rsidP="00CF1BDE"/>
        </w:tc>
      </w:tr>
      <w:tr w:rsidR="00CF1BDE" w:rsidRPr="00E36D56" w:rsidTr="00321CE1">
        <w:tc>
          <w:tcPr>
            <w:tcW w:w="4675" w:type="dxa"/>
          </w:tcPr>
          <w:p w:rsidR="00CF1BDE" w:rsidRPr="00E36D56" w:rsidRDefault="00CF1BDE" w:rsidP="00CF1BDE">
            <w:r>
              <w:t xml:space="preserve">Gather attendance and evaluations </w:t>
            </w:r>
          </w:p>
        </w:tc>
        <w:tc>
          <w:tcPr>
            <w:tcW w:w="4675" w:type="dxa"/>
          </w:tcPr>
          <w:p w:rsidR="00CF1BDE" w:rsidRPr="00E36D56" w:rsidRDefault="00CF1BDE" w:rsidP="00CF1BDE"/>
        </w:tc>
      </w:tr>
    </w:tbl>
    <w:p w:rsidR="00831B7A" w:rsidRDefault="00831B7A" w:rsidP="005E35DF">
      <w:pPr>
        <w:rPr>
          <w:b/>
        </w:rPr>
      </w:pPr>
    </w:p>
    <w:p w:rsidR="00CF1BDE" w:rsidRDefault="00CF1BDE" w:rsidP="00CF1BDE">
      <w:pPr>
        <w:rPr>
          <w:b/>
        </w:rPr>
      </w:pPr>
      <w:r>
        <w:rPr>
          <w:b/>
        </w:rPr>
        <w:t>Between Modules 3 and 4, WEBINAR ONLY (FTF Modules 3 &amp; 4 are presented in one 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1BDE" w:rsidTr="00B92C65">
        <w:tc>
          <w:tcPr>
            <w:tcW w:w="4675" w:type="dxa"/>
            <w:shd w:val="clear" w:color="auto" w:fill="ECE3EC"/>
          </w:tcPr>
          <w:p w:rsidR="00CF1BDE" w:rsidRDefault="00CF1BDE" w:rsidP="00321CE1">
            <w:pPr>
              <w:rPr>
                <w:b/>
              </w:rPr>
            </w:pPr>
            <w:r>
              <w:rPr>
                <w:b/>
              </w:rPr>
              <w:t>State Trainer</w:t>
            </w:r>
          </w:p>
        </w:tc>
        <w:tc>
          <w:tcPr>
            <w:tcW w:w="4675" w:type="dxa"/>
            <w:shd w:val="clear" w:color="auto" w:fill="ECE3EC"/>
          </w:tcPr>
          <w:p w:rsidR="00CF1BDE" w:rsidRDefault="00CF1BDE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5E25DF">
            <w:r>
              <w:t>For non-contracted states: on web platform, ST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7"/>
              </w:numPr>
            </w:pPr>
            <w:r>
              <w:t>Run attendance &amp; document on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7"/>
              </w:numPr>
            </w:pPr>
            <w:r>
              <w:t>Run evaluation report and share with ST and NT</w:t>
            </w:r>
          </w:p>
        </w:tc>
        <w:tc>
          <w:tcPr>
            <w:tcW w:w="4675" w:type="dxa"/>
          </w:tcPr>
          <w:p w:rsidR="005E25DF" w:rsidRDefault="005E25DF" w:rsidP="00321CE1">
            <w:r>
              <w:lastRenderedPageBreak/>
              <w:t>On web platform, NT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8"/>
              </w:numPr>
            </w:pPr>
            <w:r>
              <w:t>Run attendance &amp; document on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8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Run evaluation report and share with STs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CF1BDE">
            <w:r>
              <w:lastRenderedPageBreak/>
              <w:t xml:space="preserve">Homework: </w:t>
            </w:r>
          </w:p>
          <w:p w:rsidR="005E25DF" w:rsidRDefault="005E25DF" w:rsidP="00CF1BDE">
            <w:r>
              <w:t xml:space="preserve">If Module 3 was a webinar, trainees will complete the six T Trainer competencies between Modules 3 &amp; 4.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8"/>
              </w:numPr>
            </w:pPr>
            <w:r>
              <w:t>Split cohort between trainers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8"/>
              </w:numPr>
            </w:pPr>
            <w:r>
              <w:t>Check for competency evaluations (D/ ND, notes, submit score)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8"/>
              </w:numPr>
            </w:pPr>
            <w:r>
              <w:t>With co-trainer, note trends, issues to address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18"/>
              </w:numPr>
            </w:pPr>
            <w:r>
              <w:t>Remind trainees re. incomplete evaluation as Module 4 nears</w:t>
            </w:r>
          </w:p>
        </w:tc>
        <w:tc>
          <w:tcPr>
            <w:tcW w:w="4675" w:type="dxa"/>
          </w:tcPr>
          <w:p w:rsidR="005E25DF" w:rsidRPr="00D15D2F" w:rsidRDefault="005E25DF" w:rsidP="005E25DF">
            <w:r>
              <w:t>OM: load Module 4 PPT to Training page.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CF1BDE">
            <w:r>
              <w:t>STs reflect on Module 3: if any problems (e.g. outdated information, suggestions for improvement), communicate with NT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Coordinate with Co-Trainer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9"/>
              </w:numPr>
            </w:pPr>
            <w:r>
              <w:t>Module 4 Trainer Timeline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9"/>
              </w:numPr>
            </w:pPr>
            <w:r>
              <w:t>Decide who will check T Trainer completion for which trainees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9"/>
              </w:numPr>
            </w:pPr>
            <w:r>
              <w:t>Have a run-through meeting or call; discuss whether you’ll switch presenters (</w:t>
            </w:r>
            <w:proofErr w:type="spellStart"/>
            <w:r>
              <w:t>esp</w:t>
            </w:r>
            <w:proofErr w:type="spellEnd"/>
            <w:r>
              <w:t xml:space="preserve"> important in Module 4, when trainers ar</w:t>
            </w:r>
            <w:r w:rsidR="00410B0A">
              <w:t>e not just advancing slides),</w:t>
            </w:r>
            <w:r>
              <w:t xml:space="preserve"> any evaluation trends to discuss during training</w:t>
            </w:r>
            <w:r w:rsidR="00410B0A">
              <w:t>, and to practice the remote IOC</w:t>
            </w:r>
          </w:p>
          <w:p w:rsidR="00410B0A" w:rsidRDefault="00410B0A" w:rsidP="00A567BF">
            <w:pPr>
              <w:pStyle w:val="ListParagraph"/>
              <w:numPr>
                <w:ilvl w:val="0"/>
                <w:numId w:val="19"/>
              </w:numPr>
            </w:pPr>
            <w:r>
              <w:t>Create Remote IOC partners for each trainee:</w:t>
            </w:r>
          </w:p>
          <w:p w:rsidR="00A567BF" w:rsidRDefault="00410B0A" w:rsidP="003A15C5">
            <w:pPr>
              <w:pStyle w:val="ListParagraph"/>
              <w:numPr>
                <w:ilvl w:val="1"/>
                <w:numId w:val="19"/>
              </w:numPr>
            </w:pPr>
            <w:r>
              <w:t xml:space="preserve">Set up </w:t>
            </w:r>
            <w:r w:rsidR="00A567BF">
              <w:t>trainee practice pairs</w:t>
            </w:r>
          </w:p>
          <w:p w:rsidR="00410B0A" w:rsidRDefault="003A15C5" w:rsidP="003A15C5">
            <w:pPr>
              <w:pStyle w:val="ListParagraph"/>
              <w:numPr>
                <w:ilvl w:val="1"/>
                <w:numId w:val="19"/>
              </w:numPr>
            </w:pPr>
            <w:r>
              <w:t>Prepare homework emails using template on State Trainers’ page</w:t>
            </w:r>
          </w:p>
          <w:p w:rsidR="00A62831" w:rsidRPr="00D15D2F" w:rsidRDefault="00A62831" w:rsidP="003A15C5">
            <w:pPr>
              <w:pStyle w:val="ListParagraph"/>
              <w:numPr>
                <w:ilvl w:val="1"/>
                <w:numId w:val="19"/>
              </w:numPr>
            </w:pPr>
            <w:r>
              <w:t>Note: each trainee will use the Training site Remote IOC client, e.g. “Capital City RIOC Client”</w:t>
            </w:r>
            <w:bookmarkStart w:id="0" w:name="_GoBack"/>
            <w:bookmarkEnd w:id="0"/>
          </w:p>
        </w:tc>
        <w:tc>
          <w:tcPr>
            <w:tcW w:w="4675" w:type="dxa"/>
          </w:tcPr>
          <w:p w:rsidR="005E25DF" w:rsidRPr="00D15D2F" w:rsidRDefault="005E25DF" w:rsidP="00321CE1"/>
        </w:tc>
      </w:tr>
    </w:tbl>
    <w:p w:rsidR="00CF1BDE" w:rsidRDefault="00CF1BDE" w:rsidP="005E35DF">
      <w:pPr>
        <w:rPr>
          <w:b/>
        </w:rPr>
      </w:pPr>
    </w:p>
    <w:p w:rsidR="00A567BF" w:rsidRDefault="00A567BF" w:rsidP="005E35DF">
      <w:pPr>
        <w:rPr>
          <w:b/>
        </w:rPr>
      </w:pPr>
    </w:p>
    <w:p w:rsidR="00CF1BDE" w:rsidRDefault="00CF1BDE" w:rsidP="005E35DF">
      <w:pPr>
        <w:rPr>
          <w:b/>
        </w:rPr>
      </w:pPr>
      <w:r>
        <w:rPr>
          <w:b/>
        </w:rPr>
        <w:t xml:space="preserve">Day of Module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1BDE" w:rsidTr="00B92C65">
        <w:tc>
          <w:tcPr>
            <w:tcW w:w="4675" w:type="dxa"/>
            <w:shd w:val="clear" w:color="auto" w:fill="ECE3EC"/>
          </w:tcPr>
          <w:p w:rsidR="00CF1BDE" w:rsidRDefault="00CF1BDE" w:rsidP="00321CE1">
            <w:pPr>
              <w:rPr>
                <w:b/>
              </w:rPr>
            </w:pPr>
            <w:r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CF1BDE" w:rsidRDefault="00CF1BDE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CF1BDE" w:rsidRPr="00D15D2F" w:rsidTr="00321CE1">
        <w:tc>
          <w:tcPr>
            <w:tcW w:w="4675" w:type="dxa"/>
          </w:tcPr>
          <w:p w:rsidR="00CF1BDE" w:rsidRDefault="00CF1BDE" w:rsidP="00321CE1">
            <w:r>
              <w:t>If webinar:</w:t>
            </w:r>
          </w:p>
          <w:p w:rsidR="00FD2FAC" w:rsidRDefault="00FD2FAC" w:rsidP="00522DEB">
            <w:pPr>
              <w:pStyle w:val="ListParagraph"/>
              <w:numPr>
                <w:ilvl w:val="0"/>
                <w:numId w:val="10"/>
              </w:numPr>
            </w:pPr>
            <w:r>
              <w:t>Send reminder link</w:t>
            </w:r>
          </w:p>
          <w:p w:rsidR="00CF1BDE" w:rsidRDefault="00CF1BDE" w:rsidP="00522DEB">
            <w:pPr>
              <w:pStyle w:val="ListParagraph"/>
              <w:numPr>
                <w:ilvl w:val="0"/>
                <w:numId w:val="10"/>
              </w:numPr>
            </w:pPr>
            <w:r>
              <w:t>Log in 30 minutes before training; conduct sound check</w:t>
            </w:r>
          </w:p>
          <w:p w:rsidR="00CF1BDE" w:rsidRDefault="00410B0A" w:rsidP="00522DEB">
            <w:pPr>
              <w:pStyle w:val="ListParagraph"/>
              <w:numPr>
                <w:ilvl w:val="0"/>
                <w:numId w:val="10"/>
              </w:numPr>
            </w:pPr>
            <w:r>
              <w:t>Record Module 4</w:t>
            </w:r>
          </w:p>
          <w:p w:rsidR="00CF1BDE" w:rsidRPr="00E36D56" w:rsidRDefault="00CF1BDE" w:rsidP="00522DEB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Ask trainees to let you know via chat box if multiple trainees are logged in under one name</w:t>
            </w:r>
          </w:p>
        </w:tc>
        <w:tc>
          <w:tcPr>
            <w:tcW w:w="4675" w:type="dxa"/>
          </w:tcPr>
          <w:p w:rsidR="00CF1BDE" w:rsidRPr="00D15D2F" w:rsidRDefault="00CF1BDE" w:rsidP="00321CE1"/>
        </w:tc>
      </w:tr>
      <w:tr w:rsidR="00CF1BDE" w:rsidRPr="00E36D56" w:rsidTr="00321CE1">
        <w:tc>
          <w:tcPr>
            <w:tcW w:w="4675" w:type="dxa"/>
          </w:tcPr>
          <w:p w:rsidR="00CF1BDE" w:rsidRPr="00E36D56" w:rsidRDefault="00CF1BDE" w:rsidP="00CF1BDE">
            <w:r>
              <w:t>Launch or distribute Module 4 quiz, based on Module 3 presentation</w:t>
            </w:r>
          </w:p>
        </w:tc>
        <w:tc>
          <w:tcPr>
            <w:tcW w:w="4675" w:type="dxa"/>
          </w:tcPr>
          <w:p w:rsidR="00CF1BDE" w:rsidRPr="00E36D56" w:rsidRDefault="00CF1BDE" w:rsidP="00321CE1"/>
          <w:p w:rsidR="00CF1BDE" w:rsidRPr="00E36D56" w:rsidRDefault="00CF1BDE" w:rsidP="00321CE1"/>
        </w:tc>
      </w:tr>
      <w:tr w:rsidR="00CF1BDE" w:rsidRPr="00E36D56" w:rsidTr="00321CE1">
        <w:tc>
          <w:tcPr>
            <w:tcW w:w="4675" w:type="dxa"/>
          </w:tcPr>
          <w:p w:rsidR="00CF1BDE" w:rsidRPr="00E36D56" w:rsidRDefault="00CF1BDE" w:rsidP="00321CE1">
            <w:r>
              <w:t xml:space="preserve">Gather attendance and evaluations </w:t>
            </w:r>
          </w:p>
        </w:tc>
        <w:tc>
          <w:tcPr>
            <w:tcW w:w="4675" w:type="dxa"/>
          </w:tcPr>
          <w:p w:rsidR="00CF1BDE" w:rsidRPr="00E36D56" w:rsidRDefault="00CF1BDE" w:rsidP="00321CE1"/>
        </w:tc>
      </w:tr>
    </w:tbl>
    <w:p w:rsidR="00CF1BDE" w:rsidRDefault="00CF1BDE" w:rsidP="005E35DF">
      <w:pPr>
        <w:rPr>
          <w:b/>
        </w:rPr>
      </w:pPr>
    </w:p>
    <w:p w:rsidR="00D54E9D" w:rsidRDefault="00291CB1" w:rsidP="00D54E9D">
      <w:pPr>
        <w:rPr>
          <w:b/>
        </w:rPr>
      </w:pPr>
      <w:r>
        <w:rPr>
          <w:b/>
        </w:rPr>
        <w:t>Between Modules 4 and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4E9D" w:rsidTr="00B92C65">
        <w:tc>
          <w:tcPr>
            <w:tcW w:w="4675" w:type="dxa"/>
            <w:shd w:val="clear" w:color="auto" w:fill="ECE3EC"/>
          </w:tcPr>
          <w:p w:rsidR="00D54E9D" w:rsidRDefault="00D54E9D" w:rsidP="00321CE1">
            <w:pPr>
              <w:rPr>
                <w:b/>
              </w:rPr>
            </w:pPr>
            <w:r>
              <w:rPr>
                <w:b/>
              </w:rPr>
              <w:t>State Trainer</w:t>
            </w:r>
          </w:p>
        </w:tc>
        <w:tc>
          <w:tcPr>
            <w:tcW w:w="4675" w:type="dxa"/>
            <w:shd w:val="clear" w:color="auto" w:fill="ECE3EC"/>
          </w:tcPr>
          <w:p w:rsidR="00D54E9D" w:rsidRDefault="00D54E9D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5E25DF">
            <w:r>
              <w:t>For non-contracted states: on web platform, ST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9"/>
              </w:numPr>
              <w:spacing w:after="160" w:line="259" w:lineRule="auto"/>
            </w:pPr>
            <w:r>
              <w:t>Run attendance &amp; document on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9"/>
              </w:numPr>
              <w:spacing w:after="160" w:line="259" w:lineRule="auto"/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9"/>
              </w:numPr>
              <w:spacing w:after="160" w:line="259" w:lineRule="auto"/>
            </w:pPr>
            <w:r>
              <w:t>Run evaluation report and share with ST and NT</w:t>
            </w:r>
          </w:p>
        </w:tc>
        <w:tc>
          <w:tcPr>
            <w:tcW w:w="4675" w:type="dxa"/>
          </w:tcPr>
          <w:p w:rsidR="005E25DF" w:rsidRDefault="005E25DF" w:rsidP="00321CE1">
            <w:r>
              <w:t>For contracted states: on web platform, NT will: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0"/>
              </w:numPr>
            </w:pPr>
            <w:r>
              <w:t>Run attendance &amp; document on spreadsheet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0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0"/>
              </w:numPr>
            </w:pPr>
            <w:r>
              <w:t>Run evaluation report and share with STs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If Modules 3 &amp; 4 were face-to-face, ST will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11"/>
              </w:numPr>
            </w:pPr>
            <w:r>
              <w:t xml:space="preserve">Mark attendance on spreadsheet 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11"/>
              </w:numPr>
            </w:pPr>
            <w:r>
              <w:t>Gather evaluations and submit results to NT</w:t>
            </w:r>
          </w:p>
        </w:tc>
        <w:tc>
          <w:tcPr>
            <w:tcW w:w="4675" w:type="dxa"/>
          </w:tcPr>
          <w:p w:rsidR="005E25DF" w:rsidRPr="00D15D2F" w:rsidRDefault="005E25DF" w:rsidP="005E25DF">
            <w:r>
              <w:t>OM: Load Module 5 PPT to Training page.</w:t>
            </w:r>
          </w:p>
        </w:tc>
      </w:tr>
      <w:tr w:rsidR="005E25DF" w:rsidTr="00321CE1">
        <w:tc>
          <w:tcPr>
            <w:tcW w:w="4675" w:type="dxa"/>
          </w:tcPr>
          <w:p w:rsidR="005E25DF" w:rsidRDefault="005E25DF" w:rsidP="00D54E9D">
            <w:r>
              <w:t>STs reflect on Modules 3 &amp; 4: if any problems (e.g. outdated information, suggestions for improvement), communicate with NT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Check status of six T Trainer competencies and document completion on spreadsheet; send reminders of incomplete work.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Coordinate with Co-Trainer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1"/>
              </w:numPr>
            </w:pPr>
            <w:r>
              <w:t>Module 5 PPT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5"/>
              </w:numPr>
              <w:ind w:left="1060"/>
            </w:pPr>
            <w:r>
              <w:t>review and add state-specific info as needed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5"/>
              </w:numPr>
              <w:ind w:left="1060"/>
            </w:pPr>
            <w:r>
              <w:t xml:space="preserve">customize for FTF or webinar, including homework </w:t>
            </w:r>
          </w:p>
          <w:p w:rsidR="005E25DF" w:rsidRDefault="005E25DF" w:rsidP="00522DEB">
            <w:pPr>
              <w:pStyle w:val="ListParagraph"/>
              <w:numPr>
                <w:ilvl w:val="1"/>
                <w:numId w:val="15"/>
              </w:numPr>
              <w:ind w:left="1060"/>
            </w:pPr>
            <w:r>
              <w:t>save as PDF; share with NT to post on Training page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1"/>
              </w:numPr>
            </w:pPr>
            <w:r>
              <w:t>Module 5 Trainer Timeline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21"/>
              </w:numPr>
            </w:pPr>
            <w:r>
              <w:t>Have a run-through meeting or call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  <w:tr w:rsidR="005E25DF" w:rsidTr="00321CE1">
        <w:tc>
          <w:tcPr>
            <w:tcW w:w="4675" w:type="dxa"/>
          </w:tcPr>
          <w:p w:rsidR="005E25DF" w:rsidRDefault="005E25DF" w:rsidP="00321CE1">
            <w:r>
              <w:t>If Module 5 is FTF: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 xml:space="preserve">Send reminder to trainees with date/time/location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 xml:space="preserve">Print Module 5 Quiz </w:t>
            </w:r>
          </w:p>
          <w:p w:rsidR="005E25D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attendance sheet</w:t>
            </w:r>
          </w:p>
          <w:p w:rsidR="005E25DF" w:rsidRPr="00D15D2F" w:rsidRDefault="005E25DF" w:rsidP="00522DEB">
            <w:pPr>
              <w:pStyle w:val="ListParagraph"/>
              <w:numPr>
                <w:ilvl w:val="0"/>
                <w:numId w:val="9"/>
              </w:numPr>
            </w:pPr>
            <w:r>
              <w:t>Print blank evaluations</w:t>
            </w:r>
            <w:r w:rsidRPr="00D15D2F">
              <w:t xml:space="preserve"> </w:t>
            </w:r>
          </w:p>
        </w:tc>
        <w:tc>
          <w:tcPr>
            <w:tcW w:w="4675" w:type="dxa"/>
          </w:tcPr>
          <w:p w:rsidR="005E25DF" w:rsidRPr="00D15D2F" w:rsidRDefault="005E25DF" w:rsidP="00321CE1"/>
        </w:tc>
      </w:tr>
    </w:tbl>
    <w:p w:rsidR="00D54E9D" w:rsidRDefault="00D54E9D" w:rsidP="005E35DF">
      <w:pPr>
        <w:rPr>
          <w:b/>
        </w:rPr>
      </w:pPr>
    </w:p>
    <w:p w:rsidR="00D54E9D" w:rsidRDefault="00D54E9D" w:rsidP="005E35DF">
      <w:pPr>
        <w:rPr>
          <w:b/>
        </w:rPr>
      </w:pPr>
      <w:r>
        <w:rPr>
          <w:b/>
        </w:rPr>
        <w:lastRenderedPageBreak/>
        <w:t>Day of Module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1CE1" w:rsidTr="00B92C65">
        <w:tc>
          <w:tcPr>
            <w:tcW w:w="4675" w:type="dxa"/>
            <w:shd w:val="clear" w:color="auto" w:fill="ECE3EC"/>
          </w:tcPr>
          <w:p w:rsidR="00321CE1" w:rsidRDefault="00321CE1" w:rsidP="00321CE1">
            <w:pPr>
              <w:rPr>
                <w:b/>
              </w:rPr>
            </w:pPr>
            <w:r>
              <w:rPr>
                <w:b/>
              </w:rPr>
              <w:t>State Trainer(s)</w:t>
            </w:r>
          </w:p>
        </w:tc>
        <w:tc>
          <w:tcPr>
            <w:tcW w:w="4675" w:type="dxa"/>
            <w:shd w:val="clear" w:color="auto" w:fill="ECE3EC"/>
          </w:tcPr>
          <w:p w:rsidR="00321CE1" w:rsidRDefault="00321CE1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321CE1" w:rsidRPr="00D15D2F" w:rsidTr="00321CE1">
        <w:tc>
          <w:tcPr>
            <w:tcW w:w="4675" w:type="dxa"/>
          </w:tcPr>
          <w:p w:rsidR="00321CE1" w:rsidRDefault="00321CE1" w:rsidP="00321CE1">
            <w:r>
              <w:t>If webinar:</w:t>
            </w:r>
          </w:p>
          <w:p w:rsidR="00FD2FAC" w:rsidRDefault="00FD2FAC" w:rsidP="00522DEB">
            <w:pPr>
              <w:pStyle w:val="ListParagraph"/>
              <w:numPr>
                <w:ilvl w:val="0"/>
                <w:numId w:val="10"/>
              </w:numPr>
            </w:pPr>
            <w:r>
              <w:t>Send reminder link</w:t>
            </w:r>
          </w:p>
          <w:p w:rsidR="00321CE1" w:rsidRDefault="00321CE1" w:rsidP="00522DEB">
            <w:pPr>
              <w:pStyle w:val="ListParagraph"/>
              <w:numPr>
                <w:ilvl w:val="0"/>
                <w:numId w:val="10"/>
              </w:numPr>
            </w:pPr>
            <w:r>
              <w:t>Log in 30 minutes before training; conduct sound check</w:t>
            </w:r>
          </w:p>
          <w:p w:rsidR="00321CE1" w:rsidRDefault="00321CE1" w:rsidP="00522DEB">
            <w:pPr>
              <w:pStyle w:val="ListParagraph"/>
              <w:numPr>
                <w:ilvl w:val="0"/>
                <w:numId w:val="10"/>
              </w:numPr>
            </w:pPr>
            <w:r>
              <w:t>Record Module 5; inform trainees</w:t>
            </w:r>
          </w:p>
          <w:p w:rsidR="00321CE1" w:rsidRPr="00E36D56" w:rsidRDefault="00321CE1" w:rsidP="00522DEB">
            <w:pPr>
              <w:pStyle w:val="ListParagraph"/>
              <w:numPr>
                <w:ilvl w:val="0"/>
                <w:numId w:val="10"/>
              </w:numPr>
            </w:pPr>
            <w:r>
              <w:t>Ask trainees to let you know via chat box if multiple trainees are logged in under one name</w:t>
            </w:r>
          </w:p>
        </w:tc>
        <w:tc>
          <w:tcPr>
            <w:tcW w:w="4675" w:type="dxa"/>
          </w:tcPr>
          <w:p w:rsidR="00321CE1" w:rsidRPr="00D15D2F" w:rsidRDefault="00321CE1" w:rsidP="00321CE1">
            <w:r>
              <w:t>NT will send Module 5 recording registration to STs</w:t>
            </w:r>
          </w:p>
        </w:tc>
      </w:tr>
      <w:tr w:rsidR="00321CE1" w:rsidRPr="00E36D56" w:rsidTr="00321CE1">
        <w:tc>
          <w:tcPr>
            <w:tcW w:w="4675" w:type="dxa"/>
          </w:tcPr>
          <w:p w:rsidR="00321CE1" w:rsidRPr="00E36D56" w:rsidRDefault="00321CE1" w:rsidP="00321CE1">
            <w:r>
              <w:t>Launch or distribute Module 5 cumulative quiz and Module 5 PR and PTA quizzes</w:t>
            </w:r>
          </w:p>
        </w:tc>
        <w:tc>
          <w:tcPr>
            <w:tcW w:w="4675" w:type="dxa"/>
          </w:tcPr>
          <w:p w:rsidR="00321CE1" w:rsidRPr="00E36D56" w:rsidRDefault="00321CE1" w:rsidP="00321CE1"/>
          <w:p w:rsidR="00321CE1" w:rsidRPr="00E36D56" w:rsidRDefault="00321CE1" w:rsidP="00321CE1"/>
        </w:tc>
      </w:tr>
      <w:tr w:rsidR="00321CE1" w:rsidRPr="00E36D56" w:rsidTr="00321CE1">
        <w:tc>
          <w:tcPr>
            <w:tcW w:w="4675" w:type="dxa"/>
          </w:tcPr>
          <w:p w:rsidR="00321CE1" w:rsidRPr="00E36D56" w:rsidRDefault="00321CE1" w:rsidP="00321CE1">
            <w:r>
              <w:t xml:space="preserve">Gather attendance and evaluations </w:t>
            </w:r>
          </w:p>
        </w:tc>
        <w:tc>
          <w:tcPr>
            <w:tcW w:w="4675" w:type="dxa"/>
          </w:tcPr>
          <w:p w:rsidR="00321CE1" w:rsidRPr="00E36D56" w:rsidRDefault="00321CE1" w:rsidP="00321CE1"/>
        </w:tc>
      </w:tr>
    </w:tbl>
    <w:p w:rsidR="00321CE1" w:rsidRDefault="00321CE1" w:rsidP="005E35DF">
      <w:pPr>
        <w:rPr>
          <w:b/>
        </w:rPr>
      </w:pPr>
    </w:p>
    <w:p w:rsidR="00321CE1" w:rsidRDefault="00321CE1" w:rsidP="005E35DF">
      <w:pPr>
        <w:rPr>
          <w:b/>
        </w:rPr>
      </w:pPr>
      <w:r>
        <w:rPr>
          <w:b/>
        </w:rPr>
        <w:t>After Module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1CE1" w:rsidTr="00B92C65">
        <w:tc>
          <w:tcPr>
            <w:tcW w:w="4675" w:type="dxa"/>
            <w:shd w:val="clear" w:color="auto" w:fill="ECE3EC"/>
          </w:tcPr>
          <w:p w:rsidR="00321CE1" w:rsidRDefault="00321CE1" w:rsidP="00321CE1">
            <w:pPr>
              <w:rPr>
                <w:b/>
              </w:rPr>
            </w:pPr>
            <w:r>
              <w:rPr>
                <w:b/>
              </w:rPr>
              <w:t>State Trainer</w:t>
            </w:r>
          </w:p>
        </w:tc>
        <w:tc>
          <w:tcPr>
            <w:tcW w:w="4675" w:type="dxa"/>
            <w:shd w:val="clear" w:color="auto" w:fill="ECE3EC"/>
          </w:tcPr>
          <w:p w:rsidR="00321CE1" w:rsidRDefault="00321CE1" w:rsidP="00321CE1">
            <w:pPr>
              <w:rPr>
                <w:b/>
              </w:rPr>
            </w:pPr>
            <w:r>
              <w:rPr>
                <w:b/>
              </w:rPr>
              <w:t>CASAS/NEDP Office</w:t>
            </w:r>
          </w:p>
        </w:tc>
      </w:tr>
      <w:tr w:rsidR="00DF6880" w:rsidRPr="00D15D2F" w:rsidTr="00321CE1">
        <w:tc>
          <w:tcPr>
            <w:tcW w:w="4675" w:type="dxa"/>
          </w:tcPr>
          <w:p w:rsidR="00DF6880" w:rsidRDefault="00DF6880" w:rsidP="00DF6880">
            <w:r>
              <w:t>For non-contracted states, on web platform, ST will: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22"/>
              </w:numPr>
            </w:pPr>
            <w:r>
              <w:t>Run attendance &amp; document on spreadsheet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22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22"/>
              </w:numPr>
            </w:pPr>
            <w:r>
              <w:t>Run evaluation report and share with ST and NT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22"/>
              </w:numPr>
            </w:pPr>
            <w:r>
              <w:t>Share registration link for recording of Module 5 webinar with STs</w:t>
            </w:r>
          </w:p>
        </w:tc>
        <w:tc>
          <w:tcPr>
            <w:tcW w:w="4675" w:type="dxa"/>
          </w:tcPr>
          <w:p w:rsidR="00DF6880" w:rsidRDefault="00DF6880" w:rsidP="00321CE1">
            <w:r>
              <w:t>For contracted states: on web platform, NT will: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30"/>
              </w:numPr>
            </w:pPr>
            <w:r>
              <w:t>Run attendance &amp; document on spreadsheet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30"/>
              </w:numPr>
            </w:pPr>
            <w:r>
              <w:t xml:space="preserve">Save </w:t>
            </w:r>
            <w:proofErr w:type="spellStart"/>
            <w:r>
              <w:t>chatlog</w:t>
            </w:r>
            <w:proofErr w:type="spellEnd"/>
            <w:r>
              <w:t xml:space="preserve"> to shared cohort folder; check for </w:t>
            </w:r>
            <w:proofErr w:type="spellStart"/>
            <w:r>
              <w:t>addt’l</w:t>
            </w:r>
            <w:proofErr w:type="spellEnd"/>
            <w:r>
              <w:t xml:space="preserve"> attendance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30"/>
              </w:numPr>
            </w:pPr>
            <w:r>
              <w:t>Run evaluation report and share with STs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30"/>
              </w:numPr>
            </w:pPr>
            <w:r>
              <w:t>Share registration link for recording of Module 5 webinar with STs</w:t>
            </w:r>
          </w:p>
        </w:tc>
      </w:tr>
      <w:tr w:rsidR="00DF6880" w:rsidRPr="00D15D2F" w:rsidTr="00321CE1">
        <w:tc>
          <w:tcPr>
            <w:tcW w:w="4675" w:type="dxa"/>
          </w:tcPr>
          <w:p w:rsidR="00DF6880" w:rsidRDefault="00DF6880" w:rsidP="00321CE1">
            <w:r>
              <w:t>If Module 5 was face-to-face, ST will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11"/>
              </w:numPr>
            </w:pPr>
            <w:r>
              <w:t xml:space="preserve">Mark attendance on spreadsheet </w:t>
            </w:r>
          </w:p>
          <w:p w:rsidR="00DF6880" w:rsidRPr="00D15D2F" w:rsidRDefault="00DF6880" w:rsidP="00522DEB">
            <w:pPr>
              <w:pStyle w:val="ListParagraph"/>
              <w:numPr>
                <w:ilvl w:val="0"/>
                <w:numId w:val="11"/>
              </w:numPr>
            </w:pPr>
            <w:r>
              <w:t>Gather evaluations and submit results to NT</w:t>
            </w:r>
          </w:p>
        </w:tc>
        <w:tc>
          <w:tcPr>
            <w:tcW w:w="4675" w:type="dxa"/>
          </w:tcPr>
          <w:p w:rsidR="00DF6880" w:rsidRPr="00D15D2F" w:rsidRDefault="000245C7" w:rsidP="00DF6880">
            <w:r>
              <w:t xml:space="preserve">NT/ OM will </w:t>
            </w:r>
            <w:proofErr w:type="spellStart"/>
            <w:r>
              <w:t>a</w:t>
            </w:r>
            <w:r w:rsidR="00DF6880">
              <w:t>sist</w:t>
            </w:r>
            <w:proofErr w:type="spellEnd"/>
            <w:r w:rsidR="00DF6880">
              <w:t xml:space="preserve"> with follow-up letters as needed</w:t>
            </w:r>
            <w:r>
              <w:t xml:space="preserve"> (providing information about trainees’ progress toward certification)</w:t>
            </w:r>
          </w:p>
        </w:tc>
      </w:tr>
      <w:tr w:rsidR="00DF6880" w:rsidRPr="00D15D2F" w:rsidTr="00321CE1">
        <w:tc>
          <w:tcPr>
            <w:tcW w:w="4675" w:type="dxa"/>
          </w:tcPr>
          <w:p w:rsidR="00DF6880" w:rsidRDefault="00DF6880" w:rsidP="00321CE1">
            <w:r>
              <w:t>If any trainees missed Module 5 webinar: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12"/>
              </w:numPr>
            </w:pPr>
            <w:r>
              <w:t>send Module 5 recording registration  and reflection questions (ST page)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12"/>
              </w:numPr>
            </w:pPr>
            <w:r>
              <w:t xml:space="preserve">Give credit for attending after module </w:t>
            </w:r>
            <w:proofErr w:type="gramStart"/>
            <w:r>
              <w:t>has been viewed</w:t>
            </w:r>
            <w:proofErr w:type="gramEnd"/>
            <w:r>
              <w:t xml:space="preserve"> and reflection submitted.</w:t>
            </w:r>
          </w:p>
          <w:p w:rsidR="00DF6880" w:rsidRDefault="00DF6880" w:rsidP="00321CE1">
            <w:r>
              <w:t>NOTE: you may share the recording with all trainees if desired</w:t>
            </w:r>
          </w:p>
        </w:tc>
        <w:tc>
          <w:tcPr>
            <w:tcW w:w="4675" w:type="dxa"/>
          </w:tcPr>
          <w:p w:rsidR="00DF6880" w:rsidRDefault="00DF6880" w:rsidP="00321CE1">
            <w:r>
              <w:t>Mark final attendance on CORE</w:t>
            </w:r>
          </w:p>
        </w:tc>
      </w:tr>
      <w:tr w:rsidR="00DF6880" w:rsidRPr="00D15D2F" w:rsidTr="00321CE1">
        <w:tc>
          <w:tcPr>
            <w:tcW w:w="4675" w:type="dxa"/>
          </w:tcPr>
          <w:p w:rsidR="00DF6880" w:rsidRDefault="00DF6880" w:rsidP="00321CE1">
            <w:r>
              <w:t>STs reflect on overall training: if any problems (e.g. outdated information, suggestions for improvement), communicate with NT</w:t>
            </w:r>
          </w:p>
        </w:tc>
        <w:tc>
          <w:tcPr>
            <w:tcW w:w="4675" w:type="dxa"/>
          </w:tcPr>
          <w:p w:rsidR="00DF6880" w:rsidRPr="00D15D2F" w:rsidRDefault="00DF6880" w:rsidP="00321CE1"/>
        </w:tc>
      </w:tr>
      <w:tr w:rsidR="00DF6880" w:rsidRPr="00D15D2F" w:rsidTr="00321CE1">
        <w:tc>
          <w:tcPr>
            <w:tcW w:w="4675" w:type="dxa"/>
          </w:tcPr>
          <w:p w:rsidR="00DF6880" w:rsidRDefault="00DF6880" w:rsidP="00321CE1">
            <w:r>
              <w:t>Save dates for follow-up at selected intervals (45/60/90 days, 6 months, 9 months, 1 year)</w:t>
            </w:r>
          </w:p>
        </w:tc>
        <w:tc>
          <w:tcPr>
            <w:tcW w:w="4675" w:type="dxa"/>
          </w:tcPr>
          <w:p w:rsidR="00DF6880" w:rsidRPr="00D15D2F" w:rsidRDefault="00DF6880" w:rsidP="00321CE1"/>
        </w:tc>
      </w:tr>
      <w:tr w:rsidR="00DF6880" w:rsidRPr="00D15D2F" w:rsidTr="00321CE1">
        <w:tc>
          <w:tcPr>
            <w:tcW w:w="4675" w:type="dxa"/>
          </w:tcPr>
          <w:p w:rsidR="00DF6880" w:rsidRDefault="00DF6880" w:rsidP="00321CE1">
            <w:r>
              <w:t>Follow-Up: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Conduct follow-up at selected intervals using follow-up templates on ST page;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23"/>
              </w:numPr>
            </w:pPr>
            <w:r>
              <w:t>request NT</w:t>
            </w:r>
            <w:r w:rsidR="000245C7">
              <w:t>/OM</w:t>
            </w:r>
            <w:r>
              <w:t xml:space="preserve"> assistance if needed</w:t>
            </w:r>
          </w:p>
          <w:p w:rsidR="00DF6880" w:rsidRDefault="00DF6880" w:rsidP="00522DEB">
            <w:pPr>
              <w:pStyle w:val="ListParagraph"/>
              <w:numPr>
                <w:ilvl w:val="0"/>
                <w:numId w:val="23"/>
              </w:numPr>
            </w:pPr>
            <w:r>
              <w:t>CC the NT with all follow-up correspondence</w:t>
            </w:r>
          </w:p>
        </w:tc>
        <w:tc>
          <w:tcPr>
            <w:tcW w:w="4675" w:type="dxa"/>
          </w:tcPr>
          <w:p w:rsidR="00DF6880" w:rsidRPr="00D15D2F" w:rsidRDefault="00DF6880" w:rsidP="00321CE1"/>
        </w:tc>
      </w:tr>
    </w:tbl>
    <w:p w:rsidR="00321CE1" w:rsidRDefault="00321CE1" w:rsidP="005E35DF">
      <w:pPr>
        <w:rPr>
          <w:b/>
        </w:rPr>
      </w:pPr>
    </w:p>
    <w:p w:rsidR="00321CE1" w:rsidRDefault="00321CE1" w:rsidP="005E35DF">
      <w:pPr>
        <w:rPr>
          <w:b/>
        </w:rPr>
      </w:pPr>
    </w:p>
    <w:p w:rsidR="00D54E9D" w:rsidRPr="00D15D2F" w:rsidRDefault="00D54E9D" w:rsidP="005E35DF">
      <w:pPr>
        <w:rPr>
          <w:b/>
        </w:rPr>
      </w:pPr>
    </w:p>
    <w:p w:rsidR="00A51B6D" w:rsidRDefault="00A51B6D" w:rsidP="00A51B6D"/>
    <w:p w:rsidR="00A51B6D" w:rsidRDefault="00A51B6D" w:rsidP="00A51B6D"/>
    <w:p w:rsidR="00142821" w:rsidRDefault="00142821" w:rsidP="00142821"/>
    <w:p w:rsidR="00347EBC" w:rsidRDefault="00347EBC" w:rsidP="00347EBC"/>
    <w:p w:rsidR="00CB18E2" w:rsidRDefault="00CB18E2" w:rsidP="00CB18E2">
      <w:pPr>
        <w:ind w:left="1080"/>
      </w:pPr>
    </w:p>
    <w:p w:rsidR="00CB18E2" w:rsidRPr="00CB18E2" w:rsidRDefault="00CB18E2" w:rsidP="00CB18E2">
      <w:pPr>
        <w:pStyle w:val="ListParagraph"/>
        <w:ind w:left="1440"/>
      </w:pPr>
    </w:p>
    <w:sectPr w:rsidR="00CB18E2" w:rsidRPr="00CB18E2" w:rsidSect="00913E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5F" w:rsidRDefault="00993B5F" w:rsidP="00E56ACC">
      <w:pPr>
        <w:spacing w:after="0" w:line="240" w:lineRule="auto"/>
      </w:pPr>
      <w:r>
        <w:separator/>
      </w:r>
    </w:p>
  </w:endnote>
  <w:endnote w:type="continuationSeparator" w:id="0">
    <w:p w:rsidR="00993B5F" w:rsidRDefault="00993B5F" w:rsidP="00E5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E1" w:rsidRDefault="00321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E1" w:rsidRDefault="00321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E1" w:rsidRDefault="00321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5F" w:rsidRDefault="00993B5F" w:rsidP="00E56ACC">
      <w:pPr>
        <w:spacing w:after="0" w:line="240" w:lineRule="auto"/>
      </w:pPr>
      <w:r>
        <w:separator/>
      </w:r>
    </w:p>
  </w:footnote>
  <w:footnote w:type="continuationSeparator" w:id="0">
    <w:p w:rsidR="00993B5F" w:rsidRDefault="00993B5F" w:rsidP="00E5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E1" w:rsidRDefault="00321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E1" w:rsidRDefault="00321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E1" w:rsidRDefault="00321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CB6"/>
    <w:multiLevelType w:val="hybridMultilevel"/>
    <w:tmpl w:val="56B2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1F9"/>
    <w:multiLevelType w:val="hybridMultilevel"/>
    <w:tmpl w:val="AD96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3CD0"/>
    <w:multiLevelType w:val="hybridMultilevel"/>
    <w:tmpl w:val="54E2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C70"/>
    <w:multiLevelType w:val="hybridMultilevel"/>
    <w:tmpl w:val="AD00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FDF"/>
    <w:multiLevelType w:val="hybridMultilevel"/>
    <w:tmpl w:val="16EA816A"/>
    <w:lvl w:ilvl="0" w:tplc="A6907D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BAE5A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830"/>
    <w:multiLevelType w:val="hybridMultilevel"/>
    <w:tmpl w:val="8FC4FBD6"/>
    <w:lvl w:ilvl="0" w:tplc="7B1AF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02FF2"/>
    <w:multiLevelType w:val="hybridMultilevel"/>
    <w:tmpl w:val="BB5E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21F8B"/>
    <w:multiLevelType w:val="hybridMultilevel"/>
    <w:tmpl w:val="AC7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6BBE"/>
    <w:multiLevelType w:val="hybridMultilevel"/>
    <w:tmpl w:val="637A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5E24"/>
    <w:multiLevelType w:val="hybridMultilevel"/>
    <w:tmpl w:val="B2E20F2A"/>
    <w:lvl w:ilvl="0" w:tplc="0910E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4C9D"/>
    <w:multiLevelType w:val="hybridMultilevel"/>
    <w:tmpl w:val="53FE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D7CF5"/>
    <w:multiLevelType w:val="hybridMultilevel"/>
    <w:tmpl w:val="31226CD4"/>
    <w:lvl w:ilvl="0" w:tplc="C8B43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44ADD"/>
    <w:multiLevelType w:val="hybridMultilevel"/>
    <w:tmpl w:val="AD96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573"/>
    <w:multiLevelType w:val="hybridMultilevel"/>
    <w:tmpl w:val="3E8E32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B4403B"/>
    <w:multiLevelType w:val="hybridMultilevel"/>
    <w:tmpl w:val="D82A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65F"/>
    <w:multiLevelType w:val="hybridMultilevel"/>
    <w:tmpl w:val="040A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941DA"/>
    <w:multiLevelType w:val="hybridMultilevel"/>
    <w:tmpl w:val="074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9218D"/>
    <w:multiLevelType w:val="hybridMultilevel"/>
    <w:tmpl w:val="A178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5346"/>
    <w:multiLevelType w:val="hybridMultilevel"/>
    <w:tmpl w:val="E4F4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D570C"/>
    <w:multiLevelType w:val="hybridMultilevel"/>
    <w:tmpl w:val="4E2C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A1D99"/>
    <w:multiLevelType w:val="hybridMultilevel"/>
    <w:tmpl w:val="AD96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9A9"/>
    <w:multiLevelType w:val="hybridMultilevel"/>
    <w:tmpl w:val="32CC2E4E"/>
    <w:lvl w:ilvl="0" w:tplc="2072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65D13"/>
    <w:multiLevelType w:val="hybridMultilevel"/>
    <w:tmpl w:val="F97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F4703"/>
    <w:multiLevelType w:val="hybridMultilevel"/>
    <w:tmpl w:val="FA60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E3EB6"/>
    <w:multiLevelType w:val="hybridMultilevel"/>
    <w:tmpl w:val="02DE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13879"/>
    <w:multiLevelType w:val="hybridMultilevel"/>
    <w:tmpl w:val="6E567B06"/>
    <w:lvl w:ilvl="0" w:tplc="2072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44B24"/>
    <w:multiLevelType w:val="hybridMultilevel"/>
    <w:tmpl w:val="C0C6F520"/>
    <w:lvl w:ilvl="0" w:tplc="2072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72125"/>
    <w:multiLevelType w:val="hybridMultilevel"/>
    <w:tmpl w:val="A67087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1143AA7"/>
    <w:multiLevelType w:val="hybridMultilevel"/>
    <w:tmpl w:val="D17E4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307209"/>
    <w:multiLevelType w:val="hybridMultilevel"/>
    <w:tmpl w:val="32CC2E4E"/>
    <w:lvl w:ilvl="0" w:tplc="2072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3438"/>
    <w:multiLevelType w:val="hybridMultilevel"/>
    <w:tmpl w:val="2840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B72D4"/>
    <w:multiLevelType w:val="hybridMultilevel"/>
    <w:tmpl w:val="EF76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32E9"/>
    <w:multiLevelType w:val="hybridMultilevel"/>
    <w:tmpl w:val="BB1A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055CD"/>
    <w:multiLevelType w:val="hybridMultilevel"/>
    <w:tmpl w:val="AD96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8099C"/>
    <w:multiLevelType w:val="hybridMultilevel"/>
    <w:tmpl w:val="AD96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B29CC"/>
    <w:multiLevelType w:val="hybridMultilevel"/>
    <w:tmpl w:val="7CF66DA6"/>
    <w:lvl w:ilvl="0" w:tplc="A6907D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756699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F7F44"/>
    <w:multiLevelType w:val="hybridMultilevel"/>
    <w:tmpl w:val="ED5A4DB4"/>
    <w:lvl w:ilvl="0" w:tplc="2072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10BD1"/>
    <w:multiLevelType w:val="hybridMultilevel"/>
    <w:tmpl w:val="A0487B26"/>
    <w:lvl w:ilvl="0" w:tplc="2072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2"/>
  </w:num>
  <w:num w:numId="5">
    <w:abstractNumId w:val="10"/>
  </w:num>
  <w:num w:numId="6">
    <w:abstractNumId w:val="33"/>
  </w:num>
  <w:num w:numId="7">
    <w:abstractNumId w:val="15"/>
  </w:num>
  <w:num w:numId="8">
    <w:abstractNumId w:val="19"/>
  </w:num>
  <w:num w:numId="9">
    <w:abstractNumId w:val="6"/>
  </w:num>
  <w:num w:numId="10">
    <w:abstractNumId w:val="27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6"/>
  </w:num>
  <w:num w:numId="16">
    <w:abstractNumId w:val="16"/>
  </w:num>
  <w:num w:numId="17">
    <w:abstractNumId w:val="8"/>
  </w:num>
  <w:num w:numId="18">
    <w:abstractNumId w:val="2"/>
  </w:num>
  <w:num w:numId="19">
    <w:abstractNumId w:val="37"/>
  </w:num>
  <w:num w:numId="20">
    <w:abstractNumId w:val="25"/>
  </w:num>
  <w:num w:numId="21">
    <w:abstractNumId w:val="36"/>
  </w:num>
  <w:num w:numId="22">
    <w:abstractNumId w:val="29"/>
  </w:num>
  <w:num w:numId="23">
    <w:abstractNumId w:val="24"/>
  </w:num>
  <w:num w:numId="24">
    <w:abstractNumId w:val="4"/>
  </w:num>
  <w:num w:numId="25">
    <w:abstractNumId w:val="20"/>
  </w:num>
  <w:num w:numId="26">
    <w:abstractNumId w:val="1"/>
  </w:num>
  <w:num w:numId="27">
    <w:abstractNumId w:val="12"/>
  </w:num>
  <w:num w:numId="28">
    <w:abstractNumId w:val="5"/>
  </w:num>
  <w:num w:numId="29">
    <w:abstractNumId w:val="34"/>
  </w:num>
  <w:num w:numId="30">
    <w:abstractNumId w:val="21"/>
  </w:num>
  <w:num w:numId="31">
    <w:abstractNumId w:val="30"/>
  </w:num>
  <w:num w:numId="32">
    <w:abstractNumId w:val="31"/>
  </w:num>
  <w:num w:numId="33">
    <w:abstractNumId w:val="23"/>
  </w:num>
  <w:num w:numId="34">
    <w:abstractNumId w:val="22"/>
  </w:num>
  <w:num w:numId="35">
    <w:abstractNumId w:val="3"/>
  </w:num>
  <w:num w:numId="36">
    <w:abstractNumId w:val="0"/>
  </w:num>
  <w:num w:numId="37">
    <w:abstractNumId w:val="28"/>
  </w:num>
  <w:num w:numId="3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E2"/>
    <w:rsid w:val="0000524C"/>
    <w:rsid w:val="000245C7"/>
    <w:rsid w:val="00037ABD"/>
    <w:rsid w:val="00064721"/>
    <w:rsid w:val="00073E34"/>
    <w:rsid w:val="00082B51"/>
    <w:rsid w:val="000F26EC"/>
    <w:rsid w:val="00124753"/>
    <w:rsid w:val="00142821"/>
    <w:rsid w:val="0014796D"/>
    <w:rsid w:val="001B4D59"/>
    <w:rsid w:val="00291CB1"/>
    <w:rsid w:val="002D5875"/>
    <w:rsid w:val="002D7798"/>
    <w:rsid w:val="002F544F"/>
    <w:rsid w:val="003153C3"/>
    <w:rsid w:val="00321CE1"/>
    <w:rsid w:val="0034782E"/>
    <w:rsid w:val="00347EBC"/>
    <w:rsid w:val="00372413"/>
    <w:rsid w:val="003A15C5"/>
    <w:rsid w:val="00404126"/>
    <w:rsid w:val="00410B0A"/>
    <w:rsid w:val="00415B91"/>
    <w:rsid w:val="00442C86"/>
    <w:rsid w:val="004808D2"/>
    <w:rsid w:val="00491A98"/>
    <w:rsid w:val="00522DEB"/>
    <w:rsid w:val="0055408F"/>
    <w:rsid w:val="0056407A"/>
    <w:rsid w:val="005A4B1C"/>
    <w:rsid w:val="005B0922"/>
    <w:rsid w:val="005E25DF"/>
    <w:rsid w:val="005E35DF"/>
    <w:rsid w:val="006131F3"/>
    <w:rsid w:val="006259CA"/>
    <w:rsid w:val="00627211"/>
    <w:rsid w:val="006566CD"/>
    <w:rsid w:val="0066790A"/>
    <w:rsid w:val="00701EBC"/>
    <w:rsid w:val="007038FF"/>
    <w:rsid w:val="007365E1"/>
    <w:rsid w:val="00745A46"/>
    <w:rsid w:val="0077541F"/>
    <w:rsid w:val="007934EE"/>
    <w:rsid w:val="007B0D93"/>
    <w:rsid w:val="007C0552"/>
    <w:rsid w:val="007E6C68"/>
    <w:rsid w:val="008254EA"/>
    <w:rsid w:val="00827882"/>
    <w:rsid w:val="00831B7A"/>
    <w:rsid w:val="00871485"/>
    <w:rsid w:val="00872A02"/>
    <w:rsid w:val="008A7E2D"/>
    <w:rsid w:val="008C1479"/>
    <w:rsid w:val="009138F6"/>
    <w:rsid w:val="00913ED8"/>
    <w:rsid w:val="00972EDA"/>
    <w:rsid w:val="00993B5F"/>
    <w:rsid w:val="009968B7"/>
    <w:rsid w:val="009B0050"/>
    <w:rsid w:val="009D3C81"/>
    <w:rsid w:val="00A425B9"/>
    <w:rsid w:val="00A51B6D"/>
    <w:rsid w:val="00A567BF"/>
    <w:rsid w:val="00A62831"/>
    <w:rsid w:val="00A6573A"/>
    <w:rsid w:val="00AC5D33"/>
    <w:rsid w:val="00AF403D"/>
    <w:rsid w:val="00B03320"/>
    <w:rsid w:val="00B133B0"/>
    <w:rsid w:val="00B15DBB"/>
    <w:rsid w:val="00B92C65"/>
    <w:rsid w:val="00B933AE"/>
    <w:rsid w:val="00BA1462"/>
    <w:rsid w:val="00BB02AE"/>
    <w:rsid w:val="00BD3CCF"/>
    <w:rsid w:val="00C51C25"/>
    <w:rsid w:val="00C634C5"/>
    <w:rsid w:val="00C96CE0"/>
    <w:rsid w:val="00CA6B9C"/>
    <w:rsid w:val="00CB18E2"/>
    <w:rsid w:val="00CB1E29"/>
    <w:rsid w:val="00CB38DE"/>
    <w:rsid w:val="00CF1BDE"/>
    <w:rsid w:val="00D03DEB"/>
    <w:rsid w:val="00D06F89"/>
    <w:rsid w:val="00D149C1"/>
    <w:rsid w:val="00D15D2F"/>
    <w:rsid w:val="00D377A8"/>
    <w:rsid w:val="00D42919"/>
    <w:rsid w:val="00D43C75"/>
    <w:rsid w:val="00D54E9D"/>
    <w:rsid w:val="00DE7936"/>
    <w:rsid w:val="00DF6880"/>
    <w:rsid w:val="00E02705"/>
    <w:rsid w:val="00E36D56"/>
    <w:rsid w:val="00E56ACC"/>
    <w:rsid w:val="00E6175B"/>
    <w:rsid w:val="00EA4D05"/>
    <w:rsid w:val="00EF02E8"/>
    <w:rsid w:val="00EF13E2"/>
    <w:rsid w:val="00F06160"/>
    <w:rsid w:val="00F37CA0"/>
    <w:rsid w:val="00F7569F"/>
    <w:rsid w:val="00F757C2"/>
    <w:rsid w:val="00FB7D86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A4445"/>
  <w15:docId w15:val="{334230B9-26FA-4619-BC92-A83FC04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1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CC"/>
  </w:style>
  <w:style w:type="paragraph" w:styleId="Footer">
    <w:name w:val="footer"/>
    <w:basedOn w:val="Normal"/>
    <w:link w:val="FooterChar"/>
    <w:uiPriority w:val="99"/>
    <w:unhideWhenUsed/>
    <w:rsid w:val="00E5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CC"/>
  </w:style>
  <w:style w:type="table" w:styleId="TableGrid">
    <w:name w:val="Table Grid"/>
    <w:basedOn w:val="TableNormal"/>
    <w:uiPriority w:val="39"/>
    <w:rsid w:val="00B0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</dc:creator>
  <cp:lastModifiedBy>Janita</cp:lastModifiedBy>
  <cp:revision>4</cp:revision>
  <dcterms:created xsi:type="dcterms:W3CDTF">2020-10-15T14:24:00Z</dcterms:created>
  <dcterms:modified xsi:type="dcterms:W3CDTF">2021-03-08T13:41:00Z</dcterms:modified>
</cp:coreProperties>
</file>