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58"/>
        <w:gridCol w:w="5940"/>
      </w:tblGrid>
      <w:tr w:rsidR="00C04E51" w:rsidTr="00F26B9E">
        <w:tc>
          <w:tcPr>
            <w:tcW w:w="2358" w:type="dxa"/>
          </w:tcPr>
          <w:p w:rsidR="00C04E51" w:rsidRDefault="00C04E51" w:rsidP="00520914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D2D7D2" wp14:editId="06AE88B5">
                  <wp:extent cx="640080" cy="710105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DP_logo®_larg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71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vAlign w:val="center"/>
          </w:tcPr>
          <w:p w:rsidR="004F592B" w:rsidRPr="008258CD" w:rsidRDefault="004F592B" w:rsidP="00C85089">
            <w:pPr>
              <w:jc w:val="center"/>
              <w:rPr>
                <w:b/>
                <w:sz w:val="40"/>
                <w:szCs w:val="40"/>
              </w:rPr>
            </w:pPr>
            <w:r w:rsidRPr="008258CD">
              <w:rPr>
                <w:b/>
                <w:sz w:val="40"/>
                <w:szCs w:val="40"/>
              </w:rPr>
              <w:t>NEDP Implementation Training</w:t>
            </w:r>
          </w:p>
          <w:p w:rsidR="00C04E51" w:rsidRPr="008258CD" w:rsidRDefault="003E7D9F" w:rsidP="00C85089">
            <w:pPr>
              <w:jc w:val="center"/>
              <w:rPr>
                <w:sz w:val="32"/>
                <w:szCs w:val="32"/>
              </w:rPr>
            </w:pPr>
            <w:r w:rsidRPr="008258CD">
              <w:rPr>
                <w:b/>
                <w:i/>
                <w:sz w:val="32"/>
                <w:szCs w:val="32"/>
              </w:rPr>
              <w:t>T Trainer Diagnostics</w:t>
            </w:r>
          </w:p>
        </w:tc>
      </w:tr>
      <w:tr w:rsidR="00520914" w:rsidTr="00F26B9E">
        <w:tc>
          <w:tcPr>
            <w:tcW w:w="2358" w:type="dxa"/>
          </w:tcPr>
          <w:p w:rsidR="00520914" w:rsidRDefault="00520914" w:rsidP="00520914">
            <w:pPr>
              <w:rPr>
                <w:noProof/>
              </w:rPr>
            </w:pPr>
          </w:p>
        </w:tc>
        <w:tc>
          <w:tcPr>
            <w:tcW w:w="5940" w:type="dxa"/>
            <w:vAlign w:val="center"/>
          </w:tcPr>
          <w:p w:rsidR="00520914" w:rsidRPr="004F592B" w:rsidRDefault="00520914" w:rsidP="00C8508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7753F" w:rsidRDefault="00791B16" w:rsidP="003E7D9F">
      <w:pPr>
        <w:spacing w:after="120" w:line="240" w:lineRule="auto"/>
      </w:pPr>
      <w:proofErr w:type="gramStart"/>
      <w:r>
        <w:t>To better understand</w:t>
      </w:r>
      <w:proofErr w:type="gramEnd"/>
      <w:r>
        <w:t xml:space="preserve"> the NEDP Diagnostic Phase, you will use the NEDP training site to </w:t>
      </w:r>
    </w:p>
    <w:p w:rsidR="00E7753F" w:rsidRDefault="00E7753F" w:rsidP="00E7753F">
      <w:pPr>
        <w:pStyle w:val="ListParagraph"/>
        <w:numPr>
          <w:ilvl w:val="0"/>
          <w:numId w:val="7"/>
        </w:numPr>
        <w:spacing w:after="120"/>
      </w:pPr>
      <w:r>
        <w:t>enter a new client</w:t>
      </w:r>
      <w:r w:rsidR="00791B16">
        <w:t xml:space="preserve"> into the NEDP system,</w:t>
      </w:r>
      <w:r>
        <w:t xml:space="preserve"> </w:t>
      </w:r>
    </w:p>
    <w:p w:rsidR="00E7753F" w:rsidRDefault="00E7753F" w:rsidP="00E7753F">
      <w:pPr>
        <w:pStyle w:val="ListParagraph"/>
        <w:numPr>
          <w:ilvl w:val="0"/>
          <w:numId w:val="7"/>
        </w:numPr>
        <w:spacing w:after="120"/>
      </w:pPr>
      <w:r>
        <w:t>log in as</w:t>
      </w:r>
      <w:r w:rsidR="00DC415D">
        <w:t xml:space="preserve"> a</w:t>
      </w:r>
      <w:r w:rsidR="0086610B">
        <w:t xml:space="preserve"> </w:t>
      </w:r>
      <w:r w:rsidR="003D06A7">
        <w:t>client</w:t>
      </w:r>
      <w:r>
        <w:t xml:space="preserve"> to </w:t>
      </w:r>
      <w:r w:rsidR="003E7D9F">
        <w:t>complete</w:t>
      </w:r>
      <w:r w:rsidR="003E7D9F" w:rsidRPr="004F592B">
        <w:t xml:space="preserve"> </w:t>
      </w:r>
      <w:r w:rsidR="003E7D9F">
        <w:t xml:space="preserve">responses for </w:t>
      </w:r>
      <w:r w:rsidR="0086610B">
        <w:t>three</w:t>
      </w:r>
      <w:r w:rsidR="003E7D9F">
        <w:t xml:space="preserve"> open diagnostics</w:t>
      </w:r>
      <w:r w:rsidR="003D06A7">
        <w:t xml:space="preserve">, </w:t>
      </w:r>
    </w:p>
    <w:p w:rsidR="00E7753F" w:rsidRDefault="003E7D9F" w:rsidP="00E7753F">
      <w:pPr>
        <w:pStyle w:val="ListParagraph"/>
        <w:numPr>
          <w:ilvl w:val="0"/>
          <w:numId w:val="7"/>
        </w:numPr>
        <w:spacing w:after="120"/>
      </w:pPr>
      <w:r>
        <w:t>submit your results</w:t>
      </w:r>
      <w:r w:rsidR="003D06A7">
        <w:t>,</w:t>
      </w:r>
    </w:p>
    <w:p w:rsidR="003D06A7" w:rsidRDefault="003D06A7" w:rsidP="00E7753F">
      <w:pPr>
        <w:pStyle w:val="ListParagraph"/>
        <w:numPr>
          <w:ilvl w:val="0"/>
          <w:numId w:val="7"/>
        </w:numPr>
        <w:spacing w:after="120"/>
      </w:pPr>
      <w:proofErr w:type="gramStart"/>
      <w:r>
        <w:t>run</w:t>
      </w:r>
      <w:proofErr w:type="gramEnd"/>
      <w:r>
        <w:t xml:space="preserve"> reports</w:t>
      </w:r>
      <w:r w:rsidR="00E7753F">
        <w:t xml:space="preserve"> as staff</w:t>
      </w:r>
      <w:r w:rsidR="003E7D9F">
        <w:t>.</w:t>
      </w:r>
    </w:p>
    <w:p w:rsidR="003E7D9F" w:rsidRDefault="003E7D9F" w:rsidP="003E7D9F">
      <w:pPr>
        <w:spacing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DC415D" w:rsidTr="00791B16">
        <w:trPr>
          <w:trHeight w:val="4040"/>
        </w:trPr>
        <w:tc>
          <w:tcPr>
            <w:tcW w:w="9926" w:type="dxa"/>
          </w:tcPr>
          <w:p w:rsidR="00E7753F" w:rsidRDefault="00E7753F" w:rsidP="00E7753F">
            <w:pPr>
              <w:spacing w:after="120"/>
              <w:ind w:right="216"/>
              <w:rPr>
                <w:b/>
                <w:caps/>
              </w:rPr>
            </w:pPr>
            <w:r>
              <w:rPr>
                <w:b/>
                <w:caps/>
              </w:rPr>
              <w:t>T Trainer- enroll a new client</w:t>
            </w:r>
          </w:p>
          <w:p w:rsidR="00E7753F" w:rsidRPr="00E7753F" w:rsidRDefault="00E7753F" w:rsidP="00E7753F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  <w:rPr>
                <w:b/>
              </w:rPr>
            </w:pPr>
            <w:r>
              <w:t xml:space="preserve">Go to </w:t>
            </w:r>
            <w:hyperlink r:id="rId9" w:history="1">
              <w:r w:rsidRPr="00A23A2E">
                <w:rPr>
                  <w:rStyle w:val="Hyperlink"/>
                  <w:b/>
                </w:rPr>
                <w:t>https://training.nedp.org/</w:t>
              </w:r>
            </w:hyperlink>
            <w:r>
              <w:t xml:space="preserve"> and log</w:t>
            </w:r>
            <w:r w:rsidR="00791B16">
              <w:t xml:space="preserve"> </w:t>
            </w:r>
            <w:r w:rsidRPr="0081510F">
              <w:t xml:space="preserve">in </w:t>
            </w:r>
            <w:r>
              <w:t xml:space="preserve">as </w:t>
            </w:r>
            <w:r w:rsidRPr="00E7753F">
              <w:rPr>
                <w:u w:val="single"/>
              </w:rPr>
              <w:t>staff</w:t>
            </w:r>
            <w:r>
              <w:t xml:space="preserve">, </w:t>
            </w:r>
            <w:r w:rsidRPr="0081510F">
              <w:t>using</w:t>
            </w:r>
            <w:r>
              <w:t xml:space="preserve"> the </w:t>
            </w:r>
            <w:r w:rsidRPr="000613DA">
              <w:rPr>
                <w:b/>
                <w:i/>
              </w:rPr>
              <w:t>Client Username</w:t>
            </w:r>
            <w:r>
              <w:t xml:space="preserve"> and </w:t>
            </w:r>
            <w:r w:rsidRPr="000613DA">
              <w:rPr>
                <w:b/>
                <w:i/>
              </w:rPr>
              <w:t>Password</w:t>
            </w:r>
            <w:r>
              <w:t xml:space="preserve"> below.</w:t>
            </w:r>
          </w:p>
          <w:tbl>
            <w:tblPr>
              <w:tblStyle w:val="TableGrid"/>
              <w:tblW w:w="0" w:type="auto"/>
              <w:tblInd w:w="468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330"/>
              <w:gridCol w:w="2970"/>
              <w:gridCol w:w="2610"/>
            </w:tblGrid>
            <w:tr w:rsidR="00E7753F" w:rsidRPr="00EB6873" w:rsidTr="007E3EB4">
              <w:tc>
                <w:tcPr>
                  <w:tcW w:w="3330" w:type="dxa"/>
                  <w:shd w:val="clear" w:color="auto" w:fill="BFBFBF" w:themeFill="background1" w:themeFillShade="BF"/>
                </w:tcPr>
                <w:p w:rsidR="00E7753F" w:rsidRPr="00EB6873" w:rsidRDefault="00E7753F" w:rsidP="00E7753F">
                  <w:pPr>
                    <w:rPr>
                      <w:b/>
                      <w:i/>
                    </w:rPr>
                  </w:pPr>
                  <w:r w:rsidRPr="00EB6873">
                    <w:rPr>
                      <w:b/>
                      <w:i/>
                    </w:rPr>
                    <w:t>Your T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EB6873"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</w:rPr>
                    <w:t xml:space="preserve">rainer </w:t>
                  </w:r>
                  <w:r w:rsidRPr="00EB6873">
                    <w:rPr>
                      <w:b/>
                      <w:i/>
                    </w:rPr>
                    <w:t>Client</w:t>
                  </w:r>
                  <w:r>
                    <w:rPr>
                      <w:b/>
                      <w:i/>
                    </w:rPr>
                    <w:t xml:space="preserve"> Name</w:t>
                  </w:r>
                </w:p>
              </w:tc>
              <w:tc>
                <w:tcPr>
                  <w:tcW w:w="2970" w:type="dxa"/>
                  <w:shd w:val="clear" w:color="auto" w:fill="BFBFBF" w:themeFill="background1" w:themeFillShade="BF"/>
                </w:tcPr>
                <w:p w:rsidR="00E7753F" w:rsidRPr="00EB6873" w:rsidRDefault="00E7753F" w:rsidP="00E7753F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Staff</w:t>
                  </w:r>
                  <w:r w:rsidRPr="00EB6873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>Username</w:t>
                  </w:r>
                </w:p>
              </w:tc>
              <w:tc>
                <w:tcPr>
                  <w:tcW w:w="2610" w:type="dxa"/>
                  <w:shd w:val="clear" w:color="auto" w:fill="BFBFBF" w:themeFill="background1" w:themeFillShade="BF"/>
                </w:tcPr>
                <w:p w:rsidR="00E7753F" w:rsidRPr="00EB6873" w:rsidRDefault="00E7753F" w:rsidP="00E7753F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Staff</w:t>
                  </w:r>
                  <w:r w:rsidRPr="00EB6873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>Password</w:t>
                  </w:r>
                </w:p>
              </w:tc>
            </w:tr>
            <w:tr w:rsidR="00E7753F" w:rsidRPr="00EB6873" w:rsidTr="007E3EB4">
              <w:tc>
                <w:tcPr>
                  <w:tcW w:w="3330" w:type="dxa"/>
                  <w:vAlign w:val="center"/>
                </w:tcPr>
                <w:p w:rsidR="00E7753F" w:rsidRPr="00EB6873" w:rsidRDefault="00E7753F" w:rsidP="00E7753F">
                  <w:pPr>
                    <w:spacing w:before="60" w:after="60"/>
                  </w:pPr>
                  <w:r>
                    <w:rPr>
                      <w:highlight w:val="yellow"/>
                    </w:rPr>
                    <w:t>T</w:t>
                  </w:r>
                  <w:r w:rsidRPr="004E509A">
                    <w:rPr>
                      <w:highlight w:val="yellow"/>
                    </w:rPr>
                    <w:t xml:space="preserve"> </w:t>
                  </w:r>
                  <w:r w:rsidR="00786F55">
                    <w:rPr>
                      <w:highlight w:val="yellow"/>
                    </w:rPr>
                    <w:t>Trainer ####</w:t>
                  </w:r>
                </w:p>
              </w:tc>
              <w:tc>
                <w:tcPr>
                  <w:tcW w:w="2970" w:type="dxa"/>
                  <w:vAlign w:val="center"/>
                </w:tcPr>
                <w:p w:rsidR="00E7753F" w:rsidRPr="00EB6873" w:rsidRDefault="00786F55" w:rsidP="00E7753F">
                  <w:pPr>
                    <w:spacing w:before="60" w:after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highlight w:val="yellow"/>
                    </w:rPr>
                    <w:t>t</w:t>
                  </w:r>
                  <w:r w:rsidR="00E7753F" w:rsidRPr="004E509A">
                    <w:rPr>
                      <w:sz w:val="28"/>
                      <w:szCs w:val="28"/>
                      <w:highlight w:val="yellow"/>
                    </w:rPr>
                    <w:t>a</w:t>
                  </w:r>
                  <w:r>
                    <w:rPr>
                      <w:sz w:val="28"/>
                      <w:szCs w:val="28"/>
                      <w:highlight w:val="yellow"/>
                    </w:rPr>
                    <w:t>####</w:t>
                  </w:r>
                  <w:r w:rsidR="00E7753F" w:rsidRPr="004E509A">
                    <w:rPr>
                      <w:sz w:val="28"/>
                      <w:szCs w:val="28"/>
                      <w:highlight w:val="yellow"/>
                    </w:rPr>
                    <w:t>@nedp.org</w:t>
                  </w:r>
                </w:p>
              </w:tc>
              <w:tc>
                <w:tcPr>
                  <w:tcW w:w="2610" w:type="dxa"/>
                  <w:vAlign w:val="center"/>
                </w:tcPr>
                <w:p w:rsidR="00E7753F" w:rsidRPr="00EB6873" w:rsidRDefault="00E7753F" w:rsidP="00E7753F">
                  <w:pPr>
                    <w:spacing w:before="60" w:after="60"/>
                    <w:rPr>
                      <w:sz w:val="28"/>
                      <w:szCs w:val="28"/>
                    </w:rPr>
                  </w:pPr>
                  <w:r w:rsidRPr="004E509A">
                    <w:rPr>
                      <w:sz w:val="28"/>
                      <w:szCs w:val="28"/>
                      <w:highlight w:val="yellow"/>
                    </w:rPr>
                    <w:t>PA</w:t>
                  </w:r>
                  <w:r w:rsidR="00786F55">
                    <w:rPr>
                      <w:sz w:val="28"/>
                      <w:szCs w:val="28"/>
                      <w:highlight w:val="yellow"/>
                    </w:rPr>
                    <w:t>####</w:t>
                  </w:r>
                </w:p>
              </w:tc>
            </w:tr>
          </w:tbl>
          <w:p w:rsidR="00E7753F" w:rsidRPr="00E7753F" w:rsidRDefault="00E7753F" w:rsidP="00E7753F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  <w:rPr>
                <w:b/>
              </w:rPr>
            </w:pPr>
            <w:r>
              <w:t>Click “clients” to enter new or access existing client records. Your agency’s client roster will appear.</w:t>
            </w:r>
          </w:p>
          <w:p w:rsidR="00E7753F" w:rsidRPr="00791B16" w:rsidRDefault="00E7753F" w:rsidP="00E7753F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</w:pPr>
            <w:r w:rsidRPr="00791B16">
              <w:t>Click “Add New Client” at the bottom of the page</w:t>
            </w:r>
          </w:p>
          <w:p w:rsidR="00E7753F" w:rsidRPr="00791B16" w:rsidRDefault="00E7753F" w:rsidP="00E7753F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</w:pPr>
            <w:r w:rsidRPr="00791B16">
              <w:t>Fill in all client demographic information</w:t>
            </w:r>
            <w:r w:rsidR="00791B16">
              <w:t>. Normally, t</w:t>
            </w:r>
            <w:r w:rsidRPr="00791B16">
              <w:t>his information will come from the NEDP Registration Agreement Document</w:t>
            </w:r>
            <w:r w:rsidR="00791B16">
              <w:t>, but for this activity, make up the information</w:t>
            </w:r>
            <w:r w:rsidRPr="00791B16">
              <w:t>. Fields with asterisks are required.</w:t>
            </w:r>
          </w:p>
          <w:p w:rsidR="00E7753F" w:rsidRPr="00791B16" w:rsidRDefault="00791B16" w:rsidP="00E7753F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</w:pPr>
            <w:r>
              <w:t>Select yourself</w:t>
            </w:r>
            <w:r w:rsidR="00E7753F" w:rsidRPr="00791B16">
              <w:t xml:space="preserve"> as the Advisor. Do not assign other staff at this time.</w:t>
            </w:r>
          </w:p>
          <w:p w:rsidR="00E7753F" w:rsidRPr="00791B16" w:rsidRDefault="00E7753F" w:rsidP="00E7753F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</w:pPr>
            <w:r w:rsidRPr="00791B16">
              <w:t>Click “OK” to enroll the client.</w:t>
            </w:r>
          </w:p>
          <w:p w:rsidR="00E7753F" w:rsidRPr="00791B16" w:rsidRDefault="00E7753F" w:rsidP="00E7753F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</w:pPr>
            <w:r w:rsidRPr="00791B16">
              <w:t>IMPORTANT: the client’s username and password will appear on the screen</w:t>
            </w:r>
          </w:p>
          <w:p w:rsidR="00E7753F" w:rsidRPr="00791B16" w:rsidRDefault="00E7753F" w:rsidP="00E7753F">
            <w:pPr>
              <w:pStyle w:val="ListParagraph"/>
              <w:numPr>
                <w:ilvl w:val="1"/>
                <w:numId w:val="4"/>
              </w:numPr>
              <w:spacing w:after="120"/>
              <w:ind w:right="216"/>
            </w:pPr>
            <w:r w:rsidRPr="00791B16">
              <w:t>The username is always the client’s email address</w:t>
            </w:r>
          </w:p>
          <w:p w:rsidR="00E7753F" w:rsidRPr="00791B16" w:rsidRDefault="00E7753F" w:rsidP="00E7753F">
            <w:pPr>
              <w:pStyle w:val="ListParagraph"/>
              <w:numPr>
                <w:ilvl w:val="1"/>
                <w:numId w:val="4"/>
              </w:numPr>
              <w:spacing w:after="120"/>
              <w:ind w:right="216"/>
            </w:pPr>
            <w:r w:rsidRPr="00791B16">
              <w:t xml:space="preserve">The password will appear only once, and you </w:t>
            </w:r>
            <w:proofErr w:type="gramStart"/>
            <w:r w:rsidRPr="00791B16">
              <w:t>won’t</w:t>
            </w:r>
            <w:proofErr w:type="gramEnd"/>
            <w:r w:rsidRPr="00791B16">
              <w:t xml:space="preserve"> be able to access it again. Write it down or take a screen shot to save it</w:t>
            </w:r>
            <w:proofErr w:type="gramStart"/>
            <w:r w:rsidRPr="00791B16">
              <w:t>!!</w:t>
            </w:r>
            <w:proofErr w:type="gramEnd"/>
          </w:p>
          <w:p w:rsidR="00E7753F" w:rsidRPr="00791B16" w:rsidRDefault="00E7753F" w:rsidP="00E7753F">
            <w:pPr>
              <w:pStyle w:val="ListParagraph"/>
              <w:numPr>
                <w:ilvl w:val="1"/>
                <w:numId w:val="4"/>
              </w:numPr>
              <w:spacing w:after="120"/>
              <w:ind w:right="216"/>
            </w:pPr>
            <w:r w:rsidRPr="00791B16">
              <w:t>If you forget to save the password, you’ll have to regenerate the password on the same tab (Update tab -&gt; “regenerate password”</w:t>
            </w:r>
          </w:p>
          <w:p w:rsidR="00791B16" w:rsidRPr="00791B16" w:rsidRDefault="00791B16" w:rsidP="00791B16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</w:pPr>
            <w:r w:rsidRPr="00791B16">
              <w:t>Click the Diagnostics tab to input Reading and Math Scores</w:t>
            </w:r>
          </w:p>
          <w:p w:rsidR="00791B16" w:rsidRPr="00791B16" w:rsidRDefault="00791B16" w:rsidP="00791B16">
            <w:pPr>
              <w:pStyle w:val="ListParagraph"/>
              <w:numPr>
                <w:ilvl w:val="1"/>
                <w:numId w:val="4"/>
              </w:numPr>
              <w:spacing w:after="120"/>
              <w:ind w:right="216"/>
            </w:pPr>
            <w:r w:rsidRPr="00791B16">
              <w:t>Click “add diagnostic result”</w:t>
            </w:r>
          </w:p>
          <w:p w:rsidR="00791B16" w:rsidRPr="00791B16" w:rsidRDefault="00791B16" w:rsidP="00791B16">
            <w:pPr>
              <w:pStyle w:val="ListParagraph"/>
              <w:numPr>
                <w:ilvl w:val="1"/>
                <w:numId w:val="4"/>
              </w:numPr>
              <w:spacing w:after="120"/>
              <w:ind w:right="216"/>
            </w:pPr>
            <w:r w:rsidRPr="00791B16">
              <w:t>Math form 35M scale score 229 on 1/19/18</w:t>
            </w:r>
          </w:p>
          <w:p w:rsidR="00791B16" w:rsidRPr="00791B16" w:rsidRDefault="00791B16" w:rsidP="00791B16">
            <w:pPr>
              <w:pStyle w:val="ListParagraph"/>
              <w:numPr>
                <w:ilvl w:val="1"/>
                <w:numId w:val="4"/>
              </w:numPr>
              <w:spacing w:after="120"/>
              <w:ind w:right="216"/>
            </w:pPr>
            <w:r w:rsidRPr="00791B16">
              <w:t>Reading form 187R scale score 240 on 1/12/18</w:t>
            </w:r>
          </w:p>
          <w:p w:rsidR="00791B16" w:rsidRPr="00791B16" w:rsidRDefault="00791B16" w:rsidP="00791B16">
            <w:pPr>
              <w:pStyle w:val="ListParagraph"/>
              <w:numPr>
                <w:ilvl w:val="1"/>
                <w:numId w:val="4"/>
              </w:numPr>
              <w:spacing w:after="120"/>
              <w:ind w:right="216"/>
            </w:pPr>
            <w:r w:rsidRPr="00791B16">
              <w:t xml:space="preserve">Click “OK” to save; click “cancel” to leave page </w:t>
            </w:r>
          </w:p>
          <w:p w:rsidR="00791B16" w:rsidRPr="00791B16" w:rsidRDefault="00791B16" w:rsidP="00791B16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</w:pPr>
            <w:r w:rsidRPr="00791B16">
              <w:t>Log Out</w:t>
            </w:r>
          </w:p>
          <w:p w:rsidR="00791B16" w:rsidRDefault="00791B16" w:rsidP="003D06A7">
            <w:pPr>
              <w:spacing w:after="120"/>
              <w:ind w:right="216"/>
              <w:rPr>
                <w:b/>
                <w:caps/>
              </w:rPr>
            </w:pPr>
          </w:p>
          <w:p w:rsidR="003D06A7" w:rsidRPr="003D06A7" w:rsidRDefault="003D06A7" w:rsidP="003D06A7">
            <w:pPr>
              <w:spacing w:after="120"/>
              <w:ind w:right="216"/>
              <w:rPr>
                <w:b/>
                <w:caps/>
              </w:rPr>
            </w:pPr>
            <w:r w:rsidRPr="003D06A7">
              <w:rPr>
                <w:b/>
                <w:caps/>
              </w:rPr>
              <w:t>T Trainer Client</w:t>
            </w:r>
            <w:r w:rsidR="00791B16">
              <w:rPr>
                <w:b/>
                <w:caps/>
              </w:rPr>
              <w:t>- Complete Open Diagnostic Instruments</w:t>
            </w:r>
          </w:p>
          <w:p w:rsidR="00DC415D" w:rsidRPr="00A23A2E" w:rsidRDefault="00DC415D" w:rsidP="00791B16">
            <w:pPr>
              <w:pStyle w:val="ListParagraph"/>
              <w:numPr>
                <w:ilvl w:val="0"/>
                <w:numId w:val="11"/>
              </w:numPr>
              <w:spacing w:after="120"/>
              <w:ind w:right="216"/>
              <w:rPr>
                <w:b/>
              </w:rPr>
            </w:pPr>
            <w:r>
              <w:t xml:space="preserve">Go to </w:t>
            </w:r>
            <w:hyperlink r:id="rId10" w:history="1">
              <w:r w:rsidRPr="00A23A2E">
                <w:rPr>
                  <w:rStyle w:val="Hyperlink"/>
                  <w:b/>
                </w:rPr>
                <w:t>https://training.nedp.org/</w:t>
              </w:r>
            </w:hyperlink>
            <w:r>
              <w:t xml:space="preserve"> and log</w:t>
            </w:r>
            <w:r w:rsidRPr="0081510F">
              <w:t>in using</w:t>
            </w:r>
            <w:r>
              <w:t xml:space="preserve"> the </w:t>
            </w:r>
            <w:r w:rsidRPr="000613DA">
              <w:rPr>
                <w:b/>
                <w:i/>
              </w:rPr>
              <w:t>Client Username</w:t>
            </w:r>
            <w:r>
              <w:t xml:space="preserve"> and </w:t>
            </w:r>
            <w:r w:rsidRPr="000613DA">
              <w:rPr>
                <w:b/>
                <w:i/>
              </w:rPr>
              <w:t>Password</w:t>
            </w:r>
            <w:r>
              <w:t xml:space="preserve"> below.</w:t>
            </w:r>
          </w:p>
          <w:p w:rsidR="00DC415D" w:rsidRDefault="00DC415D" w:rsidP="00DC415D">
            <w:pPr>
              <w:pStyle w:val="ListParagraph"/>
              <w:spacing w:after="120"/>
              <w:ind w:right="216"/>
              <w:rPr>
                <w:b/>
              </w:rPr>
            </w:pPr>
          </w:p>
          <w:tbl>
            <w:tblPr>
              <w:tblStyle w:val="TableGrid"/>
              <w:tblW w:w="0" w:type="auto"/>
              <w:tblInd w:w="468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330"/>
              <w:gridCol w:w="2970"/>
              <w:gridCol w:w="2610"/>
            </w:tblGrid>
            <w:tr w:rsidR="00DC415D" w:rsidRPr="00EB6873" w:rsidTr="000A315B">
              <w:tc>
                <w:tcPr>
                  <w:tcW w:w="3330" w:type="dxa"/>
                  <w:shd w:val="clear" w:color="auto" w:fill="BFBFBF" w:themeFill="background1" w:themeFillShade="BF"/>
                </w:tcPr>
                <w:p w:rsidR="00DC415D" w:rsidRPr="00EB6873" w:rsidRDefault="00DC415D" w:rsidP="00DC415D">
                  <w:pPr>
                    <w:rPr>
                      <w:b/>
                      <w:i/>
                    </w:rPr>
                  </w:pPr>
                  <w:r w:rsidRPr="00EB6873">
                    <w:rPr>
                      <w:b/>
                      <w:i/>
                    </w:rPr>
                    <w:t>Your T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EB6873"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</w:rPr>
                    <w:t xml:space="preserve">rainer </w:t>
                  </w:r>
                  <w:r w:rsidRPr="00EB6873">
                    <w:rPr>
                      <w:b/>
                      <w:i/>
                    </w:rPr>
                    <w:t>Client</w:t>
                  </w:r>
                  <w:r>
                    <w:rPr>
                      <w:b/>
                      <w:i/>
                    </w:rPr>
                    <w:t xml:space="preserve"> Name</w:t>
                  </w:r>
                </w:p>
              </w:tc>
              <w:tc>
                <w:tcPr>
                  <w:tcW w:w="2970" w:type="dxa"/>
                  <w:shd w:val="clear" w:color="auto" w:fill="BFBFBF" w:themeFill="background1" w:themeFillShade="BF"/>
                </w:tcPr>
                <w:p w:rsidR="00DC415D" w:rsidRPr="00EB6873" w:rsidRDefault="00DC415D" w:rsidP="00DC415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Client</w:t>
                  </w:r>
                  <w:r w:rsidRPr="00EB6873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>Username</w:t>
                  </w:r>
                </w:p>
              </w:tc>
              <w:tc>
                <w:tcPr>
                  <w:tcW w:w="2610" w:type="dxa"/>
                  <w:shd w:val="clear" w:color="auto" w:fill="BFBFBF" w:themeFill="background1" w:themeFillShade="BF"/>
                </w:tcPr>
                <w:p w:rsidR="00DC415D" w:rsidRPr="00EB6873" w:rsidRDefault="00DC415D" w:rsidP="00DC415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Client</w:t>
                  </w:r>
                  <w:r w:rsidRPr="00EB6873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>Password</w:t>
                  </w:r>
                </w:p>
              </w:tc>
            </w:tr>
            <w:tr w:rsidR="00DC415D" w:rsidRPr="00EB6873" w:rsidTr="000A315B">
              <w:tc>
                <w:tcPr>
                  <w:tcW w:w="3330" w:type="dxa"/>
                  <w:vAlign w:val="center"/>
                </w:tcPr>
                <w:p w:rsidR="00DC415D" w:rsidRPr="00EB6873" w:rsidRDefault="0065255E" w:rsidP="00DC415D">
                  <w:pPr>
                    <w:spacing w:before="60" w:after="60"/>
                  </w:pPr>
                  <w:r>
                    <w:rPr>
                      <w:highlight w:val="yellow"/>
                    </w:rPr>
                    <w:t>T</w:t>
                  </w:r>
                  <w:r w:rsidR="00DC415D" w:rsidRPr="004E509A">
                    <w:rPr>
                      <w:highlight w:val="yellow"/>
                    </w:rPr>
                    <w:t xml:space="preserve"> </w:t>
                  </w:r>
                  <w:r>
                    <w:rPr>
                      <w:highlight w:val="yellow"/>
                    </w:rPr>
                    <w:t xml:space="preserve">Trainer </w:t>
                  </w:r>
                  <w:r w:rsidR="00786F55">
                    <w:rPr>
                      <w:highlight w:val="yellow"/>
                    </w:rPr>
                    <w:t>####</w:t>
                  </w:r>
                </w:p>
              </w:tc>
              <w:tc>
                <w:tcPr>
                  <w:tcW w:w="2970" w:type="dxa"/>
                  <w:vAlign w:val="center"/>
                </w:tcPr>
                <w:p w:rsidR="00DC415D" w:rsidRPr="00EB6873" w:rsidRDefault="00786F55" w:rsidP="00DC415D">
                  <w:pPr>
                    <w:spacing w:before="60" w:after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highlight w:val="yellow"/>
                    </w:rPr>
                    <w:t>tt####</w:t>
                  </w:r>
                  <w:r w:rsidR="00DC415D" w:rsidRPr="004E509A">
                    <w:rPr>
                      <w:sz w:val="28"/>
                      <w:szCs w:val="28"/>
                      <w:highlight w:val="yellow"/>
                    </w:rPr>
                    <w:t>@nedp.org</w:t>
                  </w:r>
                </w:p>
              </w:tc>
              <w:tc>
                <w:tcPr>
                  <w:tcW w:w="2610" w:type="dxa"/>
                  <w:vAlign w:val="center"/>
                </w:tcPr>
                <w:p w:rsidR="00DC415D" w:rsidRPr="00EB6873" w:rsidRDefault="00786F55" w:rsidP="00DC415D">
                  <w:pPr>
                    <w:spacing w:before="60" w:after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highlight w:val="yellow"/>
                    </w:rPr>
                    <w:t>PC####</w:t>
                  </w:r>
                </w:p>
              </w:tc>
            </w:tr>
          </w:tbl>
          <w:p w:rsidR="00DC415D" w:rsidRDefault="00DC415D" w:rsidP="00DC415D">
            <w:pPr>
              <w:pStyle w:val="ListParagraph"/>
              <w:spacing w:after="120"/>
              <w:ind w:right="216"/>
              <w:rPr>
                <w:b/>
              </w:rPr>
            </w:pPr>
          </w:p>
          <w:p w:rsidR="00DC415D" w:rsidRPr="00A23A2E" w:rsidRDefault="00DC415D" w:rsidP="00791B16">
            <w:pPr>
              <w:pStyle w:val="ListParagraph"/>
              <w:numPr>
                <w:ilvl w:val="0"/>
                <w:numId w:val="11"/>
              </w:numPr>
              <w:spacing w:after="120"/>
              <w:ind w:right="216"/>
              <w:rPr>
                <w:b/>
              </w:rPr>
            </w:pPr>
            <w:r>
              <w:t>Review the client demographics. Use the arrows to navigate to the next screen.</w:t>
            </w:r>
          </w:p>
          <w:p w:rsidR="00DC415D" w:rsidRDefault="00DC415D" w:rsidP="00791B16">
            <w:pPr>
              <w:pStyle w:val="ListParagraph"/>
              <w:numPr>
                <w:ilvl w:val="0"/>
                <w:numId w:val="11"/>
              </w:numPr>
              <w:tabs>
                <w:tab w:val="left" w:pos="3960"/>
                <w:tab w:val="left" w:pos="7560"/>
              </w:tabs>
              <w:ind w:right="216"/>
            </w:pPr>
            <w:r>
              <w:lastRenderedPageBreak/>
              <w:t>Answer the Internet access question.</w:t>
            </w:r>
          </w:p>
          <w:p w:rsidR="00DC415D" w:rsidRDefault="00DC415D" w:rsidP="00791B16">
            <w:pPr>
              <w:pStyle w:val="ListParagraph"/>
              <w:numPr>
                <w:ilvl w:val="0"/>
                <w:numId w:val="11"/>
              </w:numPr>
              <w:tabs>
                <w:tab w:val="left" w:pos="3960"/>
                <w:tab w:val="left" w:pos="7560"/>
              </w:tabs>
              <w:ind w:right="216"/>
            </w:pPr>
            <w:r>
              <w:t xml:space="preserve">Electronically sign the </w:t>
            </w:r>
            <w:r w:rsidRPr="003E7D9F">
              <w:rPr>
                <w:i/>
              </w:rPr>
              <w:t>NEDP Client Agreement</w:t>
            </w:r>
            <w:r>
              <w:t xml:space="preserve"> and click </w:t>
            </w:r>
            <w:r w:rsidRPr="0081510F">
              <w:rPr>
                <w:b/>
              </w:rPr>
              <w:t>Continue</w:t>
            </w:r>
            <w:r>
              <w:t>.</w:t>
            </w:r>
          </w:p>
          <w:p w:rsidR="00DC415D" w:rsidRDefault="00DC415D" w:rsidP="00791B16">
            <w:pPr>
              <w:pStyle w:val="ListParagraph"/>
              <w:numPr>
                <w:ilvl w:val="0"/>
                <w:numId w:val="11"/>
              </w:numPr>
              <w:tabs>
                <w:tab w:val="left" w:pos="3960"/>
                <w:tab w:val="left" w:pos="7560"/>
              </w:tabs>
              <w:spacing w:before="240"/>
              <w:ind w:right="216"/>
            </w:pPr>
            <w:r>
              <w:t xml:space="preserve">Click </w:t>
            </w:r>
            <w:r w:rsidRPr="00A23A2E">
              <w:rPr>
                <w:b/>
              </w:rPr>
              <w:t>Diagnostics</w:t>
            </w:r>
            <w:r>
              <w:t>.</w:t>
            </w:r>
          </w:p>
          <w:p w:rsidR="00DC415D" w:rsidRDefault="00DC415D" w:rsidP="00DC415D">
            <w:pPr>
              <w:spacing w:before="240" w:after="120"/>
              <w:ind w:left="360"/>
            </w:pPr>
            <w:r w:rsidRPr="0076113F">
              <w:rPr>
                <w:b/>
              </w:rPr>
              <w:t>Note:</w:t>
            </w:r>
            <w:r>
              <w:t xml:space="preserve"> Steps 2-4 are only required on your first login.</w:t>
            </w:r>
          </w:p>
          <w:p w:rsidR="00DC415D" w:rsidRDefault="00791B16" w:rsidP="00DC415D">
            <w:pPr>
              <w:spacing w:after="120"/>
            </w:pPr>
            <w:r>
              <w:t>Work through</w:t>
            </w:r>
            <w:r w:rsidR="00DC415D">
              <w:t xml:space="preserve"> the following steps</w:t>
            </w:r>
            <w:r>
              <w:t xml:space="preserve"> to complete the open diagnostic instruments</w:t>
            </w:r>
            <w:r w:rsidR="00DC415D" w:rsidRPr="004F592B">
              <w:t>:</w:t>
            </w:r>
          </w:p>
          <w:p w:rsidR="00DC415D" w:rsidRDefault="00791B16" w:rsidP="00DC415D">
            <w:pPr>
              <w:pStyle w:val="ListParagraph"/>
              <w:numPr>
                <w:ilvl w:val="0"/>
                <w:numId w:val="5"/>
              </w:numPr>
              <w:ind w:left="720"/>
            </w:pPr>
            <w:r>
              <w:t>Click on one of the Diagnostic instruments</w:t>
            </w:r>
            <w:r w:rsidR="00DC415D">
              <w:t>.</w:t>
            </w:r>
          </w:p>
          <w:p w:rsidR="00DC415D" w:rsidRDefault="00DC415D" w:rsidP="00DC415D">
            <w:pPr>
              <w:pStyle w:val="ListParagraph"/>
              <w:numPr>
                <w:ilvl w:val="1"/>
                <w:numId w:val="5"/>
              </w:numPr>
            </w:pPr>
            <w:r>
              <w:t>Self-Assessment Checklist (SAC)</w:t>
            </w:r>
          </w:p>
          <w:p w:rsidR="00DC415D" w:rsidRDefault="00DC415D" w:rsidP="00DC415D">
            <w:pPr>
              <w:pStyle w:val="ListParagraph"/>
              <w:numPr>
                <w:ilvl w:val="1"/>
                <w:numId w:val="5"/>
              </w:numPr>
            </w:pPr>
            <w:r>
              <w:t>Technology Self-Assessment Checklist</w:t>
            </w:r>
          </w:p>
          <w:p w:rsidR="00DC415D" w:rsidRDefault="00DC415D" w:rsidP="00DC415D">
            <w:pPr>
              <w:pStyle w:val="ListParagraph"/>
              <w:numPr>
                <w:ilvl w:val="1"/>
                <w:numId w:val="5"/>
              </w:numPr>
            </w:pPr>
            <w:r>
              <w:t>O*NET</w:t>
            </w:r>
          </w:p>
          <w:p w:rsidR="00DC415D" w:rsidRDefault="00DC415D" w:rsidP="00DC415D">
            <w:pPr>
              <w:pStyle w:val="ListParagraph"/>
              <w:numPr>
                <w:ilvl w:val="0"/>
                <w:numId w:val="5"/>
              </w:numPr>
              <w:ind w:left="720"/>
            </w:pPr>
            <w:r>
              <w:t>Answer all questions.</w:t>
            </w:r>
          </w:p>
          <w:p w:rsidR="00DC415D" w:rsidRPr="004F592B" w:rsidRDefault="00DC415D" w:rsidP="00DC415D">
            <w:pPr>
              <w:pStyle w:val="ListParagraph"/>
              <w:numPr>
                <w:ilvl w:val="0"/>
                <w:numId w:val="5"/>
              </w:numPr>
              <w:ind w:left="720"/>
            </w:pPr>
            <w:r>
              <w:t xml:space="preserve">Click </w:t>
            </w:r>
            <w:r w:rsidRPr="00D97874">
              <w:rPr>
                <w:b/>
              </w:rPr>
              <w:t>Save and Exit</w:t>
            </w:r>
            <w:r>
              <w:t xml:space="preserve"> if you choose not to complete the diagnostic in one sitting.</w:t>
            </w:r>
          </w:p>
          <w:p w:rsidR="00DC415D" w:rsidRDefault="00DC415D" w:rsidP="00DC415D">
            <w:pPr>
              <w:pStyle w:val="ListParagraph"/>
              <w:numPr>
                <w:ilvl w:val="0"/>
                <w:numId w:val="5"/>
              </w:numPr>
              <w:ind w:left="720"/>
            </w:pPr>
            <w:r>
              <w:t xml:space="preserve">Click </w:t>
            </w:r>
            <w:r w:rsidRPr="00D97874">
              <w:rPr>
                <w:b/>
              </w:rPr>
              <w:t>Save and Submit</w:t>
            </w:r>
            <w:r>
              <w:t xml:space="preserve"> when completed.</w:t>
            </w:r>
          </w:p>
          <w:p w:rsidR="00DC415D" w:rsidRDefault="00DC415D" w:rsidP="00791B16">
            <w:pPr>
              <w:pStyle w:val="ListParagraph"/>
              <w:numPr>
                <w:ilvl w:val="0"/>
                <w:numId w:val="5"/>
              </w:numPr>
              <w:ind w:left="720"/>
            </w:pPr>
            <w:r>
              <w:t xml:space="preserve">Repeat with </w:t>
            </w:r>
            <w:r w:rsidR="00791B16">
              <w:t>each</w:t>
            </w:r>
            <w:r>
              <w:t xml:space="preserve"> </w:t>
            </w:r>
            <w:r w:rsidR="00791B16">
              <w:t>open Diagnostic instrument</w:t>
            </w:r>
            <w:r>
              <w:t>.</w:t>
            </w:r>
          </w:p>
        </w:tc>
      </w:tr>
      <w:tr w:rsidR="00E7753F" w:rsidTr="00DC415D">
        <w:trPr>
          <w:trHeight w:val="4958"/>
        </w:trPr>
        <w:tc>
          <w:tcPr>
            <w:tcW w:w="9926" w:type="dxa"/>
          </w:tcPr>
          <w:p w:rsidR="00E7753F" w:rsidRDefault="00791B16" w:rsidP="00E7753F">
            <w:pPr>
              <w:spacing w:after="120"/>
              <w:ind w:right="216"/>
            </w:pPr>
            <w:r>
              <w:lastRenderedPageBreak/>
              <w:t xml:space="preserve">After completing all three Diagnostic instruments, log out and log back in using the </w:t>
            </w:r>
            <w:r w:rsidRPr="0086610B">
              <w:rPr>
                <w:b/>
                <w:i/>
              </w:rPr>
              <w:t>Staff</w:t>
            </w:r>
            <w:r>
              <w:t xml:space="preserve"> credentials below.</w:t>
            </w:r>
          </w:p>
          <w:p w:rsidR="00791B16" w:rsidRPr="003D06A7" w:rsidRDefault="00791B16" w:rsidP="00791B16">
            <w:pPr>
              <w:tabs>
                <w:tab w:val="left" w:pos="3960"/>
                <w:tab w:val="left" w:pos="7560"/>
              </w:tabs>
              <w:ind w:right="216"/>
              <w:rPr>
                <w:b/>
                <w:caps/>
              </w:rPr>
            </w:pPr>
            <w:r w:rsidRPr="003D06A7">
              <w:rPr>
                <w:b/>
                <w:caps/>
              </w:rPr>
              <w:t>T Trainer Staff</w:t>
            </w:r>
          </w:p>
          <w:p w:rsidR="00791B16" w:rsidRPr="00F7683F" w:rsidRDefault="00791B16" w:rsidP="00791B16">
            <w:pPr>
              <w:pStyle w:val="ListParagraph"/>
              <w:numPr>
                <w:ilvl w:val="0"/>
                <w:numId w:val="6"/>
              </w:numPr>
              <w:tabs>
                <w:tab w:val="left" w:pos="3960"/>
                <w:tab w:val="left" w:pos="7560"/>
              </w:tabs>
              <w:ind w:right="216"/>
              <w:rPr>
                <w:b/>
              </w:rPr>
            </w:pPr>
            <w:r>
              <w:t xml:space="preserve">Go to </w:t>
            </w:r>
            <w:hyperlink r:id="rId11" w:history="1">
              <w:r w:rsidRPr="00A23A2E">
                <w:rPr>
                  <w:rStyle w:val="Hyperlink"/>
                  <w:b/>
                </w:rPr>
                <w:t>https://training.nedp.org/</w:t>
              </w:r>
            </w:hyperlink>
            <w:r>
              <w:t xml:space="preserve"> and log</w:t>
            </w:r>
            <w:r w:rsidRPr="0081510F">
              <w:t>in using</w:t>
            </w:r>
            <w:r>
              <w:t xml:space="preserve"> the </w:t>
            </w:r>
            <w:r w:rsidRPr="000613DA">
              <w:rPr>
                <w:b/>
                <w:i/>
              </w:rPr>
              <w:t>Staff Username</w:t>
            </w:r>
            <w:r>
              <w:t xml:space="preserve"> and </w:t>
            </w:r>
            <w:r w:rsidRPr="000613DA">
              <w:rPr>
                <w:b/>
                <w:i/>
              </w:rPr>
              <w:t>Password</w:t>
            </w:r>
            <w:r>
              <w:t xml:space="preserve"> below.</w:t>
            </w:r>
          </w:p>
          <w:p w:rsidR="00791B16" w:rsidRPr="00F7683F" w:rsidRDefault="00791B16" w:rsidP="00791B16">
            <w:pPr>
              <w:pStyle w:val="ListParagraph"/>
              <w:tabs>
                <w:tab w:val="left" w:pos="3960"/>
                <w:tab w:val="left" w:pos="7560"/>
              </w:tabs>
              <w:ind w:right="216"/>
              <w:rPr>
                <w:b/>
              </w:rPr>
            </w:pPr>
          </w:p>
          <w:tbl>
            <w:tblPr>
              <w:tblStyle w:val="TableGrid"/>
              <w:tblW w:w="0" w:type="auto"/>
              <w:tblInd w:w="468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330"/>
              <w:gridCol w:w="2970"/>
              <w:gridCol w:w="2610"/>
            </w:tblGrid>
            <w:tr w:rsidR="00791B16" w:rsidRPr="00EB6873" w:rsidTr="007E3EB4">
              <w:tc>
                <w:tcPr>
                  <w:tcW w:w="3330" w:type="dxa"/>
                  <w:shd w:val="clear" w:color="auto" w:fill="BFBFBF" w:themeFill="background1" w:themeFillShade="BF"/>
                </w:tcPr>
                <w:p w:rsidR="00791B16" w:rsidRPr="00EB6873" w:rsidRDefault="00791B16" w:rsidP="00791B16">
                  <w:pPr>
                    <w:rPr>
                      <w:b/>
                      <w:i/>
                    </w:rPr>
                  </w:pPr>
                  <w:r w:rsidRPr="00EB6873">
                    <w:rPr>
                      <w:b/>
                      <w:i/>
                    </w:rPr>
                    <w:t>Your T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EB6873"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</w:rPr>
                    <w:t xml:space="preserve">rainer </w:t>
                  </w:r>
                  <w:r w:rsidRPr="00EB6873">
                    <w:rPr>
                      <w:b/>
                      <w:i/>
                    </w:rPr>
                    <w:t>Client</w:t>
                  </w:r>
                  <w:r>
                    <w:rPr>
                      <w:b/>
                      <w:i/>
                    </w:rPr>
                    <w:t xml:space="preserve"> Name</w:t>
                  </w:r>
                </w:p>
              </w:tc>
              <w:tc>
                <w:tcPr>
                  <w:tcW w:w="2970" w:type="dxa"/>
                  <w:shd w:val="clear" w:color="auto" w:fill="BFBFBF" w:themeFill="background1" w:themeFillShade="BF"/>
                </w:tcPr>
                <w:p w:rsidR="00791B16" w:rsidRPr="00EB6873" w:rsidRDefault="00791B16" w:rsidP="00791B16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Staff</w:t>
                  </w:r>
                  <w:r w:rsidRPr="00EB6873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>Username</w:t>
                  </w:r>
                </w:p>
              </w:tc>
              <w:tc>
                <w:tcPr>
                  <w:tcW w:w="2610" w:type="dxa"/>
                  <w:shd w:val="clear" w:color="auto" w:fill="BFBFBF" w:themeFill="background1" w:themeFillShade="BF"/>
                </w:tcPr>
                <w:p w:rsidR="00791B16" w:rsidRPr="00EB6873" w:rsidRDefault="00791B16" w:rsidP="00791B16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Staff</w:t>
                  </w:r>
                  <w:r w:rsidRPr="00EB6873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>Password</w:t>
                  </w:r>
                </w:p>
              </w:tc>
            </w:tr>
            <w:tr w:rsidR="00791B16" w:rsidRPr="00EB6873" w:rsidTr="007E3EB4">
              <w:tc>
                <w:tcPr>
                  <w:tcW w:w="3330" w:type="dxa"/>
                  <w:vAlign w:val="center"/>
                </w:tcPr>
                <w:p w:rsidR="00791B16" w:rsidRPr="00EB6873" w:rsidRDefault="00791B16" w:rsidP="00791B16">
                  <w:pPr>
                    <w:spacing w:before="60" w:after="60"/>
                  </w:pPr>
                  <w:r>
                    <w:rPr>
                      <w:highlight w:val="yellow"/>
                    </w:rPr>
                    <w:t>T</w:t>
                  </w:r>
                  <w:r w:rsidRPr="004E509A">
                    <w:rPr>
                      <w:highlight w:val="yellow"/>
                    </w:rPr>
                    <w:t xml:space="preserve"> </w:t>
                  </w:r>
                  <w:r w:rsidR="00786F55">
                    <w:rPr>
                      <w:highlight w:val="yellow"/>
                    </w:rPr>
                    <w:t>Trainer ####</w:t>
                  </w:r>
                </w:p>
              </w:tc>
              <w:tc>
                <w:tcPr>
                  <w:tcW w:w="2970" w:type="dxa"/>
                  <w:vAlign w:val="center"/>
                </w:tcPr>
                <w:p w:rsidR="00791B16" w:rsidRPr="00EB6873" w:rsidRDefault="00786F55" w:rsidP="00791B16">
                  <w:pPr>
                    <w:spacing w:before="60" w:after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highlight w:val="yellow"/>
                    </w:rPr>
                    <w:t>t</w:t>
                  </w:r>
                  <w:r w:rsidR="00791B16" w:rsidRPr="004E509A">
                    <w:rPr>
                      <w:sz w:val="28"/>
                      <w:szCs w:val="28"/>
                      <w:highlight w:val="yellow"/>
                    </w:rPr>
                    <w:t>a</w:t>
                  </w:r>
                  <w:r>
                    <w:rPr>
                      <w:sz w:val="28"/>
                      <w:szCs w:val="28"/>
                      <w:highlight w:val="yellow"/>
                    </w:rPr>
                    <w:t>####</w:t>
                  </w:r>
                  <w:r w:rsidR="00791B16" w:rsidRPr="004E509A">
                    <w:rPr>
                      <w:sz w:val="28"/>
                      <w:szCs w:val="28"/>
                      <w:highlight w:val="yellow"/>
                    </w:rPr>
                    <w:t>@nedp.org</w:t>
                  </w:r>
                </w:p>
              </w:tc>
              <w:tc>
                <w:tcPr>
                  <w:tcW w:w="2610" w:type="dxa"/>
                  <w:vAlign w:val="center"/>
                </w:tcPr>
                <w:p w:rsidR="00791B16" w:rsidRPr="00EB6873" w:rsidRDefault="00791B16" w:rsidP="00791B16">
                  <w:pPr>
                    <w:spacing w:before="60" w:after="60"/>
                    <w:rPr>
                      <w:sz w:val="28"/>
                      <w:szCs w:val="28"/>
                    </w:rPr>
                  </w:pPr>
                  <w:r w:rsidRPr="004E509A">
                    <w:rPr>
                      <w:sz w:val="28"/>
                      <w:szCs w:val="28"/>
                      <w:highlight w:val="yellow"/>
                    </w:rPr>
                    <w:t>PA</w:t>
                  </w:r>
                  <w:r w:rsidR="00786F55">
                    <w:rPr>
                      <w:sz w:val="28"/>
                      <w:szCs w:val="28"/>
                      <w:highlight w:val="yellow"/>
                    </w:rPr>
                    <w:t>####</w:t>
                  </w:r>
                </w:p>
              </w:tc>
            </w:tr>
          </w:tbl>
          <w:p w:rsidR="00791B16" w:rsidRPr="00F7683F" w:rsidRDefault="00791B16" w:rsidP="00791B16">
            <w:pPr>
              <w:pStyle w:val="ListParagraph"/>
              <w:tabs>
                <w:tab w:val="left" w:pos="3960"/>
                <w:tab w:val="left" w:pos="7560"/>
              </w:tabs>
              <w:ind w:right="216"/>
              <w:rPr>
                <w:b/>
              </w:rPr>
            </w:pPr>
          </w:p>
          <w:p w:rsidR="00791B16" w:rsidRPr="00274E04" w:rsidRDefault="00791B16" w:rsidP="00791B16">
            <w:pPr>
              <w:pStyle w:val="ListParagraph"/>
              <w:numPr>
                <w:ilvl w:val="0"/>
                <w:numId w:val="6"/>
              </w:numPr>
              <w:tabs>
                <w:tab w:val="left" w:pos="3960"/>
                <w:tab w:val="left" w:pos="7560"/>
              </w:tabs>
              <w:ind w:right="216"/>
              <w:rPr>
                <w:b/>
              </w:rPr>
            </w:pPr>
            <w:r>
              <w:t xml:space="preserve">Click </w:t>
            </w:r>
            <w:r>
              <w:rPr>
                <w:b/>
              </w:rPr>
              <w:t>Reports</w:t>
            </w:r>
            <w:r>
              <w:t>.</w:t>
            </w:r>
          </w:p>
          <w:p w:rsidR="00791B16" w:rsidRDefault="00791B16" w:rsidP="00791B16">
            <w:pPr>
              <w:pStyle w:val="ListParagraph"/>
              <w:numPr>
                <w:ilvl w:val="0"/>
                <w:numId w:val="6"/>
              </w:numPr>
              <w:tabs>
                <w:tab w:val="left" w:pos="3960"/>
                <w:tab w:val="left" w:pos="7560"/>
              </w:tabs>
              <w:ind w:right="216"/>
            </w:pPr>
            <w:r>
              <w:t xml:space="preserve">Click </w:t>
            </w:r>
            <w:r>
              <w:rPr>
                <w:b/>
              </w:rPr>
              <w:t>Client Diagnostic Reports</w:t>
            </w:r>
            <w:r>
              <w:t>.</w:t>
            </w:r>
          </w:p>
          <w:p w:rsidR="00791B16" w:rsidRDefault="00791B16" w:rsidP="00791B16">
            <w:pPr>
              <w:pStyle w:val="ListParagraph"/>
              <w:numPr>
                <w:ilvl w:val="0"/>
                <w:numId w:val="6"/>
              </w:numPr>
              <w:tabs>
                <w:tab w:val="left" w:pos="3960"/>
                <w:tab w:val="left" w:pos="7560"/>
              </w:tabs>
              <w:ind w:right="216"/>
            </w:pPr>
            <w:r>
              <w:t xml:space="preserve">Click </w:t>
            </w:r>
            <w:r w:rsidRPr="00F7683F">
              <w:rPr>
                <w:b/>
              </w:rPr>
              <w:t>Client O*NET Report</w:t>
            </w:r>
            <w:r>
              <w:t>. Find your client’s name in the Client drop-down menu.</w:t>
            </w:r>
          </w:p>
          <w:p w:rsidR="00791B16" w:rsidRDefault="00791B16" w:rsidP="00791B16">
            <w:pPr>
              <w:pStyle w:val="ListParagraph"/>
              <w:numPr>
                <w:ilvl w:val="0"/>
                <w:numId w:val="6"/>
              </w:numPr>
              <w:tabs>
                <w:tab w:val="left" w:pos="3960"/>
                <w:tab w:val="left" w:pos="7560"/>
              </w:tabs>
              <w:ind w:right="216"/>
            </w:pPr>
            <w:r>
              <w:t xml:space="preserve">Click </w:t>
            </w:r>
            <w:r w:rsidRPr="00F7683F">
              <w:rPr>
                <w:b/>
              </w:rPr>
              <w:t>Generate</w:t>
            </w:r>
            <w:r>
              <w:t>.</w:t>
            </w:r>
          </w:p>
          <w:p w:rsidR="00791B16" w:rsidRDefault="00791B16" w:rsidP="00791B16">
            <w:pPr>
              <w:pStyle w:val="ListParagraph"/>
              <w:numPr>
                <w:ilvl w:val="0"/>
                <w:numId w:val="6"/>
              </w:numPr>
              <w:tabs>
                <w:tab w:val="left" w:pos="3960"/>
                <w:tab w:val="left" w:pos="7560"/>
              </w:tabs>
              <w:ind w:right="216"/>
            </w:pPr>
            <w:r>
              <w:t xml:space="preserve">Click </w:t>
            </w:r>
            <w:r>
              <w:rPr>
                <w:b/>
              </w:rPr>
              <w:t xml:space="preserve">Export to PDF </w:t>
            </w:r>
            <w:r>
              <w:t>and save on your computer.</w:t>
            </w:r>
          </w:p>
          <w:p w:rsidR="00791B16" w:rsidRPr="00791B16" w:rsidRDefault="00791B16" w:rsidP="00791B16">
            <w:pPr>
              <w:pStyle w:val="ListParagraph"/>
              <w:numPr>
                <w:ilvl w:val="0"/>
                <w:numId w:val="6"/>
              </w:numPr>
              <w:tabs>
                <w:tab w:val="left" w:pos="3960"/>
                <w:tab w:val="left" w:pos="7560"/>
              </w:tabs>
              <w:ind w:right="216"/>
            </w:pPr>
            <w:r>
              <w:t xml:space="preserve">Repeat with </w:t>
            </w:r>
            <w:r w:rsidRPr="00F7683F">
              <w:rPr>
                <w:b/>
              </w:rPr>
              <w:t>Self-Assessment Checklist Report</w:t>
            </w:r>
            <w:r>
              <w:t xml:space="preserve"> and </w:t>
            </w:r>
            <w:r w:rsidRPr="00F7683F">
              <w:rPr>
                <w:b/>
              </w:rPr>
              <w:t>Technology Self-Assessment Checklist Report</w:t>
            </w:r>
            <w:r>
              <w:t>.</w:t>
            </w:r>
          </w:p>
        </w:tc>
      </w:tr>
    </w:tbl>
    <w:p w:rsidR="003E7D9F" w:rsidRDefault="003E7D9F" w:rsidP="003E7D9F"/>
    <w:p w:rsidR="003D06A7" w:rsidRDefault="003D06A7">
      <w:r>
        <w:br w:type="page"/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58"/>
        <w:gridCol w:w="5940"/>
      </w:tblGrid>
      <w:tr w:rsidR="003E7D9F" w:rsidTr="00170CFE">
        <w:tc>
          <w:tcPr>
            <w:tcW w:w="2358" w:type="dxa"/>
          </w:tcPr>
          <w:p w:rsidR="003E7D9F" w:rsidRDefault="003E7D9F" w:rsidP="00170CFE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2169D6" wp14:editId="0DE5F875">
                  <wp:extent cx="640080" cy="710105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DP_logo®_larg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71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vAlign w:val="center"/>
          </w:tcPr>
          <w:p w:rsidR="003E7D9F" w:rsidRPr="008258CD" w:rsidRDefault="003E7D9F" w:rsidP="00170CFE">
            <w:pPr>
              <w:jc w:val="center"/>
              <w:rPr>
                <w:b/>
                <w:sz w:val="40"/>
                <w:szCs w:val="40"/>
              </w:rPr>
            </w:pPr>
            <w:r w:rsidRPr="008258CD">
              <w:rPr>
                <w:b/>
                <w:sz w:val="40"/>
                <w:szCs w:val="40"/>
              </w:rPr>
              <w:t>NEDP Implementation Training</w:t>
            </w:r>
          </w:p>
          <w:p w:rsidR="003E7D9F" w:rsidRPr="008258CD" w:rsidRDefault="007108A4" w:rsidP="00170CFE">
            <w:pPr>
              <w:jc w:val="center"/>
              <w:rPr>
                <w:sz w:val="32"/>
                <w:szCs w:val="32"/>
              </w:rPr>
            </w:pPr>
            <w:r w:rsidRPr="008258CD">
              <w:rPr>
                <w:b/>
                <w:i/>
                <w:sz w:val="32"/>
                <w:szCs w:val="32"/>
              </w:rPr>
              <w:t>T Trainer Generalized Assessment</w:t>
            </w:r>
          </w:p>
        </w:tc>
      </w:tr>
      <w:tr w:rsidR="003E7D9F" w:rsidTr="00170CFE">
        <w:tc>
          <w:tcPr>
            <w:tcW w:w="2358" w:type="dxa"/>
          </w:tcPr>
          <w:p w:rsidR="003E7D9F" w:rsidRDefault="003E7D9F" w:rsidP="00170CFE">
            <w:pPr>
              <w:rPr>
                <w:noProof/>
              </w:rPr>
            </w:pPr>
          </w:p>
        </w:tc>
        <w:tc>
          <w:tcPr>
            <w:tcW w:w="5940" w:type="dxa"/>
            <w:vAlign w:val="center"/>
          </w:tcPr>
          <w:p w:rsidR="003E7D9F" w:rsidRPr="004F592B" w:rsidRDefault="003E7D9F" w:rsidP="00170CF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74E04" w:rsidRDefault="003B74DE" w:rsidP="00C85089">
      <w:pPr>
        <w:spacing w:after="120" w:line="240" w:lineRule="auto"/>
      </w:pPr>
      <w:r w:rsidRPr="004F592B">
        <w:t xml:space="preserve">To complete NEDP Implementation Training, you will evaluate </w:t>
      </w:r>
      <w:r w:rsidR="00405A6B">
        <w:t>client</w:t>
      </w:r>
      <w:r w:rsidRPr="004F592B">
        <w:t xml:space="preserve"> responses for </w:t>
      </w:r>
      <w:r w:rsidR="0019252B">
        <w:t>six</w:t>
      </w:r>
      <w:r w:rsidRPr="004F592B">
        <w:t xml:space="preserve"> NEDP competencies listed </w:t>
      </w:r>
      <w:r w:rsidR="00405A6B">
        <w:t xml:space="preserve">below and submit your results. </w:t>
      </w:r>
      <w:r w:rsidR="00A75255">
        <w:t>A</w:t>
      </w:r>
      <w:r w:rsidR="00BC02A4">
        <w:t>ll of the</w:t>
      </w:r>
      <w:r w:rsidR="007E5306" w:rsidRPr="004F592B">
        <w:t xml:space="preserve"> NEDP competencies </w:t>
      </w:r>
      <w:r w:rsidR="00A75255">
        <w:t>will be</w:t>
      </w:r>
      <w:r w:rsidR="00BC02A4">
        <w:t xml:space="preserve"> visible online</w:t>
      </w:r>
      <w:r w:rsidR="00405A6B">
        <w:t xml:space="preserve">, </w:t>
      </w:r>
      <w:r w:rsidR="00A75255">
        <w:t xml:space="preserve">but </w:t>
      </w:r>
      <w:r w:rsidR="00BC02A4">
        <w:t>you</w:t>
      </w:r>
      <w:r w:rsidR="00A75255">
        <w:t xml:space="preserve"> are only responsible for</w:t>
      </w:r>
      <w:r w:rsidR="007E5306" w:rsidRPr="004F592B">
        <w:t xml:space="preserve"> evaluat</w:t>
      </w:r>
      <w:r w:rsidR="00A75255">
        <w:t>ing</w:t>
      </w:r>
      <w:r w:rsidR="00644C01">
        <w:t xml:space="preserve"> these</w:t>
      </w:r>
      <w:r w:rsidR="00BC02A4">
        <w:t xml:space="preserve"> </w:t>
      </w:r>
      <w:r w:rsidR="0019252B">
        <w:t>six</w:t>
      </w:r>
      <w:r w:rsidR="00A75255">
        <w:t xml:space="preserve"> during training.</w:t>
      </w:r>
      <w:r w:rsidR="004C232A">
        <w:t xml:space="preserve"> </w:t>
      </w:r>
      <w:r w:rsidR="00A75255">
        <w:t>To get started:</w:t>
      </w:r>
    </w:p>
    <w:p w:rsidR="00A75255" w:rsidRPr="00274E04" w:rsidRDefault="00A75255" w:rsidP="009C0552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t xml:space="preserve">Go to </w:t>
      </w:r>
      <w:hyperlink r:id="rId12" w:history="1">
        <w:r w:rsidRPr="00274E04">
          <w:rPr>
            <w:rStyle w:val="Hyperlink"/>
            <w:b/>
          </w:rPr>
          <w:t>https://training.nedp.org/</w:t>
        </w:r>
      </w:hyperlink>
      <w:r w:rsidR="000613DA">
        <w:rPr>
          <w:rStyle w:val="Hyperlink"/>
          <w:color w:val="auto"/>
          <w:u w:val="none"/>
        </w:rPr>
        <w:t xml:space="preserve"> and log</w:t>
      </w:r>
      <w:r w:rsidRPr="00274E04">
        <w:rPr>
          <w:rStyle w:val="Hyperlink"/>
          <w:color w:val="auto"/>
          <w:u w:val="none"/>
        </w:rPr>
        <w:t>in using</w:t>
      </w:r>
      <w:r w:rsidR="0081510F">
        <w:rPr>
          <w:rStyle w:val="Hyperlink"/>
          <w:color w:val="auto"/>
          <w:u w:val="none"/>
        </w:rPr>
        <w:t xml:space="preserve"> the </w:t>
      </w:r>
      <w:r w:rsidR="000613DA" w:rsidRPr="000613DA">
        <w:rPr>
          <w:rStyle w:val="Hyperlink"/>
          <w:b/>
          <w:i/>
          <w:color w:val="auto"/>
          <w:u w:val="none"/>
        </w:rPr>
        <w:t xml:space="preserve">Staff </w:t>
      </w:r>
      <w:r w:rsidR="0081510F" w:rsidRPr="000613DA">
        <w:rPr>
          <w:rStyle w:val="Hyperlink"/>
          <w:b/>
          <w:i/>
          <w:color w:val="auto"/>
          <w:u w:val="none"/>
        </w:rPr>
        <w:t>Usern</w:t>
      </w:r>
      <w:r w:rsidR="00274E04" w:rsidRPr="000613DA">
        <w:rPr>
          <w:rStyle w:val="Hyperlink"/>
          <w:b/>
          <w:i/>
          <w:color w:val="auto"/>
          <w:u w:val="none"/>
        </w:rPr>
        <w:t>ame</w:t>
      </w:r>
      <w:r w:rsidR="00274E04">
        <w:rPr>
          <w:rStyle w:val="Hyperlink"/>
          <w:color w:val="auto"/>
          <w:u w:val="none"/>
        </w:rPr>
        <w:t xml:space="preserve"> and </w:t>
      </w:r>
      <w:r w:rsidR="00274E04" w:rsidRPr="000613DA">
        <w:rPr>
          <w:rStyle w:val="Hyperlink"/>
          <w:b/>
          <w:i/>
          <w:color w:val="auto"/>
          <w:u w:val="none"/>
        </w:rPr>
        <w:t>Password</w:t>
      </w:r>
      <w:r w:rsidR="00274E04">
        <w:rPr>
          <w:rStyle w:val="Hyperlink"/>
          <w:color w:val="auto"/>
          <w:u w:val="none"/>
        </w:rPr>
        <w:t xml:space="preserve"> below.</w:t>
      </w:r>
      <w:r w:rsidR="00274E04">
        <w:rPr>
          <w:rStyle w:val="Hyperlink"/>
          <w:color w:val="auto"/>
          <w:u w:val="none"/>
        </w:rPr>
        <w:br/>
      </w:r>
    </w:p>
    <w:tbl>
      <w:tblPr>
        <w:tblStyle w:val="TableGrid"/>
        <w:tblW w:w="0" w:type="auto"/>
        <w:tblInd w:w="4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30"/>
        <w:gridCol w:w="2970"/>
        <w:gridCol w:w="2610"/>
      </w:tblGrid>
      <w:tr w:rsidR="00EB6873" w:rsidRPr="00EB6873" w:rsidTr="00086F44">
        <w:tc>
          <w:tcPr>
            <w:tcW w:w="3330" w:type="dxa"/>
            <w:shd w:val="clear" w:color="auto" w:fill="BFBFBF" w:themeFill="background1" w:themeFillShade="BF"/>
          </w:tcPr>
          <w:p w:rsidR="00EB6873" w:rsidRPr="00EB6873" w:rsidRDefault="00EB6873" w:rsidP="00EB6873">
            <w:pPr>
              <w:rPr>
                <w:b/>
                <w:i/>
              </w:rPr>
            </w:pPr>
            <w:r w:rsidRPr="00EB6873">
              <w:rPr>
                <w:b/>
                <w:i/>
              </w:rPr>
              <w:t>Your T</w:t>
            </w:r>
            <w:r>
              <w:rPr>
                <w:b/>
                <w:i/>
              </w:rPr>
              <w:t xml:space="preserve"> </w:t>
            </w:r>
            <w:r w:rsidRPr="00EB6873">
              <w:rPr>
                <w:b/>
                <w:i/>
              </w:rPr>
              <w:t>T</w:t>
            </w:r>
            <w:r>
              <w:rPr>
                <w:b/>
                <w:i/>
              </w:rPr>
              <w:t>rainer</w:t>
            </w:r>
            <w:r w:rsidR="00086F44">
              <w:rPr>
                <w:b/>
                <w:i/>
              </w:rPr>
              <w:t xml:space="preserve"> </w:t>
            </w:r>
            <w:r w:rsidRPr="00EB6873">
              <w:rPr>
                <w:b/>
                <w:i/>
              </w:rPr>
              <w:t>Client</w:t>
            </w:r>
            <w:r>
              <w:rPr>
                <w:b/>
                <w:i/>
              </w:rPr>
              <w:t xml:space="preserve"> Name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:rsidR="00EB6873" w:rsidRPr="00EB6873" w:rsidRDefault="00405A6B" w:rsidP="00C85089">
            <w:pPr>
              <w:rPr>
                <w:b/>
                <w:i/>
              </w:rPr>
            </w:pPr>
            <w:r>
              <w:rPr>
                <w:b/>
                <w:i/>
              </w:rPr>
              <w:t>Staff</w:t>
            </w:r>
            <w:r w:rsidR="00EB6873" w:rsidRPr="00EB6873">
              <w:rPr>
                <w:b/>
                <w:i/>
              </w:rPr>
              <w:t xml:space="preserve"> </w:t>
            </w:r>
            <w:r w:rsidR="0081510F">
              <w:rPr>
                <w:b/>
                <w:i/>
              </w:rPr>
              <w:t>Usern</w:t>
            </w:r>
            <w:r w:rsidR="00EB6873">
              <w:rPr>
                <w:b/>
                <w:i/>
              </w:rPr>
              <w:t>ame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EB6873" w:rsidRPr="00EB6873" w:rsidRDefault="00405A6B" w:rsidP="00C85089">
            <w:pPr>
              <w:rPr>
                <w:b/>
                <w:i/>
              </w:rPr>
            </w:pPr>
            <w:r>
              <w:rPr>
                <w:b/>
                <w:i/>
              </w:rPr>
              <w:t>Staff</w:t>
            </w:r>
            <w:r w:rsidR="00EB6873" w:rsidRPr="00EB6873">
              <w:rPr>
                <w:b/>
                <w:i/>
              </w:rPr>
              <w:t xml:space="preserve"> </w:t>
            </w:r>
            <w:r w:rsidR="00EB6873">
              <w:rPr>
                <w:b/>
                <w:i/>
              </w:rPr>
              <w:t>Password</w:t>
            </w:r>
          </w:p>
        </w:tc>
      </w:tr>
      <w:tr w:rsidR="00274E04" w:rsidRPr="00EB6873" w:rsidTr="0052782A">
        <w:tc>
          <w:tcPr>
            <w:tcW w:w="3330" w:type="dxa"/>
            <w:vAlign w:val="center"/>
          </w:tcPr>
          <w:p w:rsidR="00274E04" w:rsidRPr="00EB6873" w:rsidRDefault="0065255E" w:rsidP="00EB4F1B">
            <w:pPr>
              <w:spacing w:before="60" w:after="60"/>
            </w:pPr>
            <w:r>
              <w:rPr>
                <w:highlight w:val="yellow"/>
              </w:rPr>
              <w:t>T</w:t>
            </w:r>
            <w:r w:rsidR="004A69AA" w:rsidRPr="004E509A">
              <w:rPr>
                <w:highlight w:val="yellow"/>
              </w:rPr>
              <w:t xml:space="preserve"> </w:t>
            </w:r>
            <w:r w:rsidR="00786F55">
              <w:rPr>
                <w:highlight w:val="yellow"/>
              </w:rPr>
              <w:t>Trainer ####</w:t>
            </w:r>
          </w:p>
        </w:tc>
        <w:tc>
          <w:tcPr>
            <w:tcW w:w="2970" w:type="dxa"/>
            <w:vAlign w:val="center"/>
          </w:tcPr>
          <w:p w:rsidR="00274E04" w:rsidRPr="00EB6873" w:rsidRDefault="00786F55" w:rsidP="00A11A2F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t</w:t>
            </w:r>
            <w:r w:rsidR="004E509A" w:rsidRPr="004E509A">
              <w:rPr>
                <w:sz w:val="28"/>
                <w:szCs w:val="28"/>
                <w:highlight w:val="yellow"/>
              </w:rPr>
              <w:t>a</w:t>
            </w:r>
            <w:r>
              <w:rPr>
                <w:sz w:val="28"/>
                <w:szCs w:val="28"/>
                <w:highlight w:val="yellow"/>
              </w:rPr>
              <w:t>####</w:t>
            </w:r>
            <w:r w:rsidR="00274E04" w:rsidRPr="004E509A">
              <w:rPr>
                <w:sz w:val="28"/>
                <w:szCs w:val="28"/>
                <w:highlight w:val="yellow"/>
              </w:rPr>
              <w:t>@nedp.org</w:t>
            </w:r>
          </w:p>
        </w:tc>
        <w:tc>
          <w:tcPr>
            <w:tcW w:w="2610" w:type="dxa"/>
            <w:vAlign w:val="center"/>
          </w:tcPr>
          <w:p w:rsidR="00274E04" w:rsidRPr="00EB6873" w:rsidRDefault="00B144B7" w:rsidP="004E509A">
            <w:pPr>
              <w:spacing w:before="60" w:after="60"/>
              <w:rPr>
                <w:sz w:val="28"/>
                <w:szCs w:val="28"/>
              </w:rPr>
            </w:pPr>
            <w:r w:rsidRPr="004E509A">
              <w:rPr>
                <w:sz w:val="28"/>
                <w:szCs w:val="28"/>
                <w:highlight w:val="yellow"/>
              </w:rPr>
              <w:t>PA</w:t>
            </w:r>
            <w:r w:rsidR="00786F55">
              <w:rPr>
                <w:sz w:val="28"/>
                <w:szCs w:val="28"/>
                <w:highlight w:val="yellow"/>
              </w:rPr>
              <w:t>####</w:t>
            </w:r>
          </w:p>
        </w:tc>
      </w:tr>
    </w:tbl>
    <w:p w:rsidR="00274E04" w:rsidRDefault="00274E04" w:rsidP="00011320">
      <w:pPr>
        <w:spacing w:after="0" w:line="240" w:lineRule="auto"/>
        <w:ind w:left="720" w:hanging="360"/>
      </w:pPr>
    </w:p>
    <w:p w:rsidR="00A75255" w:rsidRPr="00274E04" w:rsidRDefault="00274E04" w:rsidP="009C0552">
      <w:pPr>
        <w:pStyle w:val="ListParagraph"/>
        <w:numPr>
          <w:ilvl w:val="0"/>
          <w:numId w:val="3"/>
        </w:numPr>
        <w:tabs>
          <w:tab w:val="left" w:pos="3960"/>
          <w:tab w:val="left" w:pos="7560"/>
        </w:tabs>
        <w:ind w:right="216"/>
        <w:rPr>
          <w:b/>
        </w:rPr>
      </w:pPr>
      <w:r>
        <w:t xml:space="preserve">Click </w:t>
      </w:r>
      <w:r w:rsidRPr="00274E04">
        <w:rPr>
          <w:b/>
        </w:rPr>
        <w:t>Clients</w:t>
      </w:r>
      <w:r>
        <w:t xml:space="preserve">. </w:t>
      </w:r>
      <w:r w:rsidRPr="00274E04">
        <w:t>Locate</w:t>
      </w:r>
      <w:r>
        <w:t xml:space="preserve"> your client’s name in the client roster. </w:t>
      </w:r>
      <w:r w:rsidR="003A51A1">
        <w:t xml:space="preserve">Your client is the only one for whom you can access the </w:t>
      </w:r>
      <w:proofErr w:type="spellStart"/>
      <w:r w:rsidR="003A51A1">
        <w:t>evalution</w:t>
      </w:r>
      <w:proofErr w:type="spellEnd"/>
      <w:r w:rsidR="003A51A1">
        <w:t xml:space="preserve"> button.</w:t>
      </w:r>
    </w:p>
    <w:p w:rsidR="00274E04" w:rsidRDefault="00274E04" w:rsidP="009C0552">
      <w:pPr>
        <w:pStyle w:val="ListParagraph"/>
        <w:numPr>
          <w:ilvl w:val="0"/>
          <w:numId w:val="3"/>
        </w:numPr>
        <w:tabs>
          <w:tab w:val="left" w:pos="3960"/>
          <w:tab w:val="left" w:pos="7560"/>
        </w:tabs>
        <w:ind w:right="216"/>
      </w:pPr>
      <w:r>
        <w:t xml:space="preserve">Click </w:t>
      </w:r>
      <w:r>
        <w:rPr>
          <w:b/>
        </w:rPr>
        <w:t>Evaluation</w:t>
      </w:r>
      <w:r>
        <w:t>.</w:t>
      </w:r>
      <w:r>
        <w:rPr>
          <w:b/>
        </w:rPr>
        <w:t xml:space="preserve"> </w:t>
      </w:r>
      <w:r w:rsidR="00795EA2" w:rsidRPr="004F592B">
        <w:t>The home (or “competency tree”) page displays the</w:t>
      </w:r>
      <w:r>
        <w:t xml:space="preserve"> full list of</w:t>
      </w:r>
      <w:r w:rsidR="0086610B">
        <w:t xml:space="preserve"> NEDP competencies</w:t>
      </w:r>
      <w:r w:rsidR="00DD66D7">
        <w:t>.</w:t>
      </w:r>
    </w:p>
    <w:p w:rsidR="003B74DE" w:rsidRDefault="00795EA2" w:rsidP="009C0552">
      <w:pPr>
        <w:pStyle w:val="ListParagraph"/>
        <w:numPr>
          <w:ilvl w:val="0"/>
          <w:numId w:val="3"/>
        </w:numPr>
        <w:tabs>
          <w:tab w:val="left" w:pos="3960"/>
          <w:tab w:val="left" w:pos="7560"/>
        </w:tabs>
        <w:ind w:right="216"/>
      </w:pPr>
      <w:r w:rsidRPr="004F592B">
        <w:t>S</w:t>
      </w:r>
      <w:r w:rsidR="00C85089">
        <w:t>croll down to locate each</w:t>
      </w:r>
      <w:r w:rsidRPr="004F592B">
        <w:t xml:space="preserve"> T Trainer c</w:t>
      </w:r>
      <w:r w:rsidR="00C85089">
        <w:t>ompetency listed below. Click</w:t>
      </w:r>
      <w:r w:rsidR="00B302AA">
        <w:t xml:space="preserve"> </w:t>
      </w:r>
      <w:r w:rsidR="00C85089">
        <w:t xml:space="preserve">on </w:t>
      </w:r>
      <w:r w:rsidR="00B302AA">
        <w:t>a competency</w:t>
      </w:r>
      <w:r w:rsidR="00274E04">
        <w:t xml:space="preserve"> to open it.</w:t>
      </w:r>
    </w:p>
    <w:p w:rsidR="00274E04" w:rsidRDefault="00274E04" w:rsidP="00C85089">
      <w:pPr>
        <w:spacing w:after="0" w:line="240" w:lineRule="auto"/>
      </w:pPr>
    </w:p>
    <w:p w:rsidR="0066272F" w:rsidRDefault="005B193B" w:rsidP="00A049A4">
      <w:pPr>
        <w:spacing w:after="120" w:line="240" w:lineRule="auto"/>
      </w:pPr>
      <w:r>
        <w:t>As you evaluate each competency, c</w:t>
      </w:r>
      <w:r w:rsidR="00274E04">
        <w:t>omplete the following steps</w:t>
      </w:r>
      <w:r w:rsidR="0066272F" w:rsidRPr="004F592B">
        <w:t>:</w:t>
      </w:r>
    </w:p>
    <w:p w:rsidR="003B3F45" w:rsidRDefault="003B3F45" w:rsidP="009C0552">
      <w:pPr>
        <w:pStyle w:val="ListParagraph"/>
        <w:numPr>
          <w:ilvl w:val="0"/>
          <w:numId w:val="1"/>
        </w:numPr>
        <w:ind w:left="720"/>
        <w:contextualSpacing w:val="0"/>
      </w:pPr>
      <w:r>
        <w:t>Evaluate all activities and the IOC, unless otherwise noted.</w:t>
      </w:r>
    </w:p>
    <w:p w:rsidR="0066272F" w:rsidRPr="004F592B" w:rsidRDefault="0066272F" w:rsidP="009C0552">
      <w:pPr>
        <w:pStyle w:val="ListParagraph"/>
        <w:numPr>
          <w:ilvl w:val="0"/>
          <w:numId w:val="1"/>
        </w:numPr>
        <w:ind w:left="720"/>
        <w:contextualSpacing w:val="0"/>
      </w:pPr>
      <w:r w:rsidRPr="004F592B">
        <w:t xml:space="preserve">Mark each item </w:t>
      </w:r>
      <w:r w:rsidRPr="004F592B">
        <w:rPr>
          <w:b/>
          <w:bCs/>
        </w:rPr>
        <w:t>D</w:t>
      </w:r>
      <w:r w:rsidRPr="004F592B">
        <w:t xml:space="preserve"> or </w:t>
      </w:r>
      <w:r w:rsidRPr="004F592B">
        <w:rPr>
          <w:b/>
          <w:bCs/>
        </w:rPr>
        <w:t>ND</w:t>
      </w:r>
      <w:r w:rsidRPr="003B3F45">
        <w:rPr>
          <w:bCs/>
        </w:rPr>
        <w:t>.</w:t>
      </w:r>
    </w:p>
    <w:p w:rsidR="0066272F" w:rsidRPr="004F592B" w:rsidRDefault="0066272F" w:rsidP="009C0552">
      <w:pPr>
        <w:pStyle w:val="ListParagraph"/>
        <w:numPr>
          <w:ilvl w:val="0"/>
          <w:numId w:val="1"/>
        </w:numPr>
        <w:ind w:left="720"/>
        <w:contextualSpacing w:val="0"/>
      </w:pPr>
      <w:r w:rsidRPr="004F592B">
        <w:t xml:space="preserve">Check </w:t>
      </w:r>
      <w:r w:rsidRPr="004F592B">
        <w:rPr>
          <w:b/>
          <w:bCs/>
        </w:rPr>
        <w:t>Incorrect</w:t>
      </w:r>
      <w:r w:rsidRPr="004F592B">
        <w:t xml:space="preserve"> or </w:t>
      </w:r>
      <w:r w:rsidRPr="004F592B">
        <w:rPr>
          <w:b/>
          <w:bCs/>
        </w:rPr>
        <w:t>Incomplete</w:t>
      </w:r>
      <w:r w:rsidRPr="004F592B">
        <w:t>, if applicable</w:t>
      </w:r>
      <w:r>
        <w:t>.</w:t>
      </w:r>
    </w:p>
    <w:p w:rsidR="0066272F" w:rsidRPr="004F592B" w:rsidRDefault="0066272F" w:rsidP="009C0552">
      <w:pPr>
        <w:pStyle w:val="ListParagraph"/>
        <w:numPr>
          <w:ilvl w:val="0"/>
          <w:numId w:val="1"/>
        </w:numPr>
        <w:ind w:left="720"/>
        <w:contextualSpacing w:val="0"/>
      </w:pPr>
      <w:r w:rsidRPr="004F592B">
        <w:t xml:space="preserve">Use the </w:t>
      </w:r>
      <w:r w:rsidRPr="004F592B">
        <w:rPr>
          <w:b/>
          <w:bCs/>
        </w:rPr>
        <w:t>Note to Client</w:t>
      </w:r>
      <w:r w:rsidRPr="004F592B">
        <w:rPr>
          <w:color w:val="C00000"/>
        </w:rPr>
        <w:t xml:space="preserve"> </w:t>
      </w:r>
      <w:r w:rsidRPr="004F592B">
        <w:t xml:space="preserve">text box to provide a brief </w:t>
      </w:r>
      <w:r w:rsidR="003A51A1">
        <w:t>justification of ND</w:t>
      </w:r>
      <w:r>
        <w:t xml:space="preserve"> results.</w:t>
      </w:r>
    </w:p>
    <w:p w:rsidR="0066272F" w:rsidRDefault="0066272F" w:rsidP="009C0552">
      <w:pPr>
        <w:pStyle w:val="ListParagraph"/>
        <w:numPr>
          <w:ilvl w:val="0"/>
          <w:numId w:val="1"/>
        </w:numPr>
        <w:ind w:left="720"/>
        <w:contextualSpacing w:val="0"/>
      </w:pPr>
      <w:r>
        <w:rPr>
          <w:bCs/>
        </w:rPr>
        <w:t xml:space="preserve">After you have evaluated an activity, click </w:t>
      </w:r>
      <w:r w:rsidRPr="004F592B">
        <w:rPr>
          <w:b/>
          <w:bCs/>
        </w:rPr>
        <w:t>Submit</w:t>
      </w:r>
      <w:r>
        <w:rPr>
          <w:b/>
          <w:bCs/>
        </w:rPr>
        <w:t xml:space="preserve"> Score</w:t>
      </w:r>
      <w:r>
        <w:rPr>
          <w:bCs/>
        </w:rPr>
        <w:t xml:space="preserve"> at the bottom of each activity screen.</w:t>
      </w:r>
    </w:p>
    <w:p w:rsidR="000755F2" w:rsidRDefault="000755F2" w:rsidP="00C85089">
      <w:pPr>
        <w:spacing w:after="0" w:line="240" w:lineRule="auto"/>
      </w:pPr>
    </w:p>
    <w:tbl>
      <w:tblPr>
        <w:tblStyle w:val="TableGrid"/>
        <w:tblW w:w="0" w:type="auto"/>
        <w:tblInd w:w="46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00"/>
        <w:gridCol w:w="4410"/>
      </w:tblGrid>
      <w:tr w:rsidR="003A51A1" w:rsidRPr="00C85089" w:rsidTr="003A51A1">
        <w:tc>
          <w:tcPr>
            <w:tcW w:w="4500" w:type="dxa"/>
            <w:shd w:val="clear" w:color="auto" w:fill="BFBFBF" w:themeFill="background1" w:themeFillShade="BF"/>
          </w:tcPr>
          <w:p w:rsidR="003A51A1" w:rsidRPr="00C85089" w:rsidRDefault="003A51A1" w:rsidP="003A51A1">
            <w:pPr>
              <w:spacing w:before="40" w:after="40"/>
              <w:rPr>
                <w:b/>
                <w:i/>
              </w:rPr>
            </w:pPr>
            <w:r w:rsidRPr="00C85089">
              <w:rPr>
                <w:b/>
                <w:i/>
              </w:rPr>
              <w:t>T Trainer Competency</w:t>
            </w:r>
          </w:p>
        </w:tc>
        <w:tc>
          <w:tcPr>
            <w:tcW w:w="4410" w:type="dxa"/>
            <w:shd w:val="clear" w:color="auto" w:fill="BFBFBF" w:themeFill="background1" w:themeFillShade="BF"/>
          </w:tcPr>
          <w:p w:rsidR="003A51A1" w:rsidRPr="00C85089" w:rsidRDefault="003A51A1" w:rsidP="003A51A1">
            <w:pPr>
              <w:spacing w:before="40" w:after="40"/>
              <w:jc w:val="both"/>
              <w:rPr>
                <w:b/>
                <w:i/>
              </w:rPr>
            </w:pPr>
            <w:r w:rsidRPr="00C85089">
              <w:rPr>
                <w:b/>
                <w:i/>
              </w:rPr>
              <w:t>Competency Area</w:t>
            </w:r>
          </w:p>
        </w:tc>
      </w:tr>
      <w:tr w:rsidR="003A51A1" w:rsidTr="003A51A1">
        <w:tc>
          <w:tcPr>
            <w:tcW w:w="4500" w:type="dxa"/>
          </w:tcPr>
          <w:p w:rsidR="003A51A1" w:rsidRDefault="003A51A1" w:rsidP="003A51A1">
            <w:pPr>
              <w:pStyle w:val="ListParagraph"/>
              <w:numPr>
                <w:ilvl w:val="0"/>
                <w:numId w:val="2"/>
              </w:numPr>
              <w:ind w:left="540" w:hanging="540"/>
            </w:pPr>
            <w:r>
              <w:t>Household Budgets- Activity A and IOC</w:t>
            </w:r>
          </w:p>
        </w:tc>
        <w:tc>
          <w:tcPr>
            <w:tcW w:w="4410" w:type="dxa"/>
          </w:tcPr>
          <w:p w:rsidR="003A51A1" w:rsidRPr="00FE655C" w:rsidRDefault="003A51A1" w:rsidP="003A51A1">
            <w:pPr>
              <w:jc w:val="both"/>
            </w:pPr>
            <w:r>
              <w:t>Financial Literacy</w:t>
            </w:r>
          </w:p>
        </w:tc>
      </w:tr>
      <w:tr w:rsidR="003A51A1" w:rsidTr="003A51A1">
        <w:tc>
          <w:tcPr>
            <w:tcW w:w="4500" w:type="dxa"/>
          </w:tcPr>
          <w:p w:rsidR="003A51A1" w:rsidRDefault="003A51A1" w:rsidP="003A51A1">
            <w:pPr>
              <w:pStyle w:val="ListParagraph"/>
              <w:numPr>
                <w:ilvl w:val="0"/>
                <w:numId w:val="2"/>
              </w:numPr>
              <w:ind w:left="540" w:hanging="540"/>
            </w:pPr>
            <w:r>
              <w:t>Scientific Method- Activity A</w:t>
            </w:r>
          </w:p>
        </w:tc>
        <w:tc>
          <w:tcPr>
            <w:tcW w:w="4410" w:type="dxa"/>
          </w:tcPr>
          <w:p w:rsidR="003A51A1" w:rsidRPr="00FE655C" w:rsidRDefault="003A51A1" w:rsidP="003A51A1">
            <w:pPr>
              <w:jc w:val="both"/>
            </w:pPr>
            <w:r>
              <w:t>Science</w:t>
            </w:r>
          </w:p>
        </w:tc>
      </w:tr>
      <w:tr w:rsidR="003A51A1" w:rsidTr="003A51A1">
        <w:tc>
          <w:tcPr>
            <w:tcW w:w="4500" w:type="dxa"/>
          </w:tcPr>
          <w:p w:rsidR="003A51A1" w:rsidRDefault="003A51A1" w:rsidP="003A51A1">
            <w:pPr>
              <w:pStyle w:val="ListParagraph"/>
              <w:numPr>
                <w:ilvl w:val="0"/>
                <w:numId w:val="2"/>
              </w:numPr>
              <w:ind w:left="540" w:hanging="540"/>
            </w:pPr>
            <w:r>
              <w:t>Health Planning- Activity A</w:t>
            </w:r>
          </w:p>
        </w:tc>
        <w:tc>
          <w:tcPr>
            <w:tcW w:w="4410" w:type="dxa"/>
          </w:tcPr>
          <w:p w:rsidR="003A51A1" w:rsidRDefault="003A51A1" w:rsidP="003A51A1">
            <w:pPr>
              <w:jc w:val="both"/>
            </w:pPr>
            <w:r>
              <w:t>Health Literacy</w:t>
            </w:r>
          </w:p>
        </w:tc>
      </w:tr>
      <w:tr w:rsidR="003A51A1" w:rsidTr="003A51A1">
        <w:tc>
          <w:tcPr>
            <w:tcW w:w="4500" w:type="dxa"/>
          </w:tcPr>
          <w:p w:rsidR="003A51A1" w:rsidRDefault="003A51A1" w:rsidP="003A51A1">
            <w:pPr>
              <w:pStyle w:val="ListParagraph"/>
              <w:numPr>
                <w:ilvl w:val="0"/>
                <w:numId w:val="2"/>
              </w:numPr>
              <w:ind w:left="540" w:hanging="540"/>
            </w:pPr>
            <w:r>
              <w:t>Consumer Loans- IOC</w:t>
            </w:r>
          </w:p>
        </w:tc>
        <w:tc>
          <w:tcPr>
            <w:tcW w:w="4410" w:type="dxa"/>
          </w:tcPr>
          <w:p w:rsidR="003A51A1" w:rsidRDefault="003A51A1" w:rsidP="003A51A1">
            <w:pPr>
              <w:jc w:val="both"/>
            </w:pPr>
            <w:r>
              <w:t>Consumer Awareness</w:t>
            </w:r>
          </w:p>
        </w:tc>
      </w:tr>
      <w:tr w:rsidR="003A51A1" w:rsidTr="003A51A1">
        <w:tc>
          <w:tcPr>
            <w:tcW w:w="4500" w:type="dxa"/>
          </w:tcPr>
          <w:p w:rsidR="003A51A1" w:rsidRDefault="003A51A1" w:rsidP="003A51A1">
            <w:pPr>
              <w:pStyle w:val="ListParagraph"/>
              <w:numPr>
                <w:ilvl w:val="0"/>
                <w:numId w:val="2"/>
              </w:numPr>
              <w:ind w:left="540" w:hanging="540"/>
            </w:pPr>
            <w:r>
              <w:t>Cover Letter- IOC</w:t>
            </w:r>
          </w:p>
        </w:tc>
        <w:tc>
          <w:tcPr>
            <w:tcW w:w="4410" w:type="dxa"/>
          </w:tcPr>
          <w:p w:rsidR="003A51A1" w:rsidRDefault="003A51A1" w:rsidP="003A51A1">
            <w:pPr>
              <w:jc w:val="both"/>
            </w:pPr>
            <w:r>
              <w:t>21</w:t>
            </w:r>
            <w:r w:rsidRPr="005F05FB">
              <w:rPr>
                <w:vertAlign w:val="superscript"/>
              </w:rPr>
              <w:t>st</w:t>
            </w:r>
            <w:r>
              <w:t xml:space="preserve"> Century Workplace</w:t>
            </w:r>
          </w:p>
        </w:tc>
      </w:tr>
      <w:tr w:rsidR="003A51A1" w:rsidTr="003A51A1">
        <w:tc>
          <w:tcPr>
            <w:tcW w:w="4500" w:type="dxa"/>
          </w:tcPr>
          <w:p w:rsidR="003A51A1" w:rsidRDefault="003A51A1" w:rsidP="003A51A1">
            <w:pPr>
              <w:pStyle w:val="ListParagraph"/>
              <w:numPr>
                <w:ilvl w:val="0"/>
                <w:numId w:val="2"/>
              </w:numPr>
              <w:ind w:left="540" w:hanging="540"/>
            </w:pPr>
            <w:r>
              <w:t>The Legal System- Activity A</w:t>
            </w:r>
          </w:p>
        </w:tc>
        <w:tc>
          <w:tcPr>
            <w:tcW w:w="4410" w:type="dxa"/>
          </w:tcPr>
          <w:p w:rsidR="003A51A1" w:rsidRDefault="003A51A1" w:rsidP="003A51A1">
            <w:pPr>
              <w:jc w:val="both"/>
            </w:pPr>
            <w:r>
              <w:t>Civic Literacy and Community Participation</w:t>
            </w:r>
          </w:p>
        </w:tc>
      </w:tr>
    </w:tbl>
    <w:p w:rsidR="00FE655C" w:rsidRDefault="00FE655C" w:rsidP="0066272F">
      <w:pPr>
        <w:spacing w:after="0" w:line="240" w:lineRule="auto"/>
      </w:pPr>
    </w:p>
    <w:p w:rsidR="00C91EE0" w:rsidRDefault="00C91EE0" w:rsidP="00A049A4">
      <w:pPr>
        <w:spacing w:after="0" w:line="240" w:lineRule="auto"/>
      </w:pPr>
    </w:p>
    <w:p w:rsidR="0081510F" w:rsidRDefault="0081510F" w:rsidP="00A049A4">
      <w:pPr>
        <w:spacing w:after="0" w:line="240" w:lineRule="auto"/>
      </w:pPr>
    </w:p>
    <w:sectPr w:rsidR="0081510F" w:rsidSect="00ED4428">
      <w:footerReference w:type="default" r:id="rId13"/>
      <w:pgSz w:w="12240" w:h="15840" w:code="1"/>
      <w:pgMar w:top="1008" w:right="1152" w:bottom="1008" w:left="1152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A18" w:rsidRDefault="002F1A18" w:rsidP="00FB4ACE">
      <w:pPr>
        <w:spacing w:after="0" w:line="240" w:lineRule="auto"/>
      </w:pPr>
      <w:r>
        <w:separator/>
      </w:r>
    </w:p>
  </w:endnote>
  <w:endnote w:type="continuationSeparator" w:id="0">
    <w:p w:rsidR="002F1A18" w:rsidRDefault="002F1A18" w:rsidP="00FB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B55" w:rsidRDefault="007B0C08" w:rsidP="00ED4428">
    <w:pPr>
      <w:tabs>
        <w:tab w:val="right" w:pos="9900"/>
      </w:tabs>
      <w:spacing w:after="0" w:line="240" w:lineRule="auto"/>
      <w:ind w:right="43"/>
      <w:rPr>
        <w:sz w:val="16"/>
        <w:szCs w:val="16"/>
      </w:rPr>
    </w:pPr>
    <w:r>
      <w:rPr>
        <w:rFonts w:ascii="Calibri" w:hAnsi="Calibri"/>
        <w:sz w:val="16"/>
        <w:szCs w:val="16"/>
      </w:rPr>
      <w:t xml:space="preserve">© </w:t>
    </w:r>
    <w:r>
      <w:rPr>
        <w:rFonts w:ascii="Calibri" w:hAnsi="Calibri"/>
        <w:sz w:val="16"/>
        <w:szCs w:val="16"/>
      </w:rPr>
      <w:t>2018</w:t>
    </w:r>
    <w:bookmarkStart w:id="0" w:name="_GoBack"/>
    <w:bookmarkEnd w:id="0"/>
    <w:r w:rsidR="00722B55" w:rsidRPr="00A605E8">
      <w:rPr>
        <w:rFonts w:ascii="Calibri" w:hAnsi="Calibri"/>
        <w:sz w:val="16"/>
        <w:szCs w:val="16"/>
      </w:rPr>
      <w:t xml:space="preserve"> </w:t>
    </w:r>
    <w:r w:rsidR="00EB4F1B">
      <w:rPr>
        <w:rFonts w:ascii="Calibri" w:hAnsi="Calibri"/>
        <w:sz w:val="16"/>
        <w:szCs w:val="16"/>
      </w:rPr>
      <w:t xml:space="preserve">by </w:t>
    </w:r>
    <w:r w:rsidR="00722B55" w:rsidRPr="00A605E8">
      <w:rPr>
        <w:rFonts w:ascii="Calibri" w:hAnsi="Calibri"/>
        <w:sz w:val="16"/>
        <w:szCs w:val="16"/>
      </w:rPr>
      <w:t xml:space="preserve">CASAS </w:t>
    </w:r>
    <w:r w:rsidR="00EB4F1B">
      <w:rPr>
        <w:rFonts w:ascii="Calibri" w:hAnsi="Calibri"/>
        <w:sz w:val="16"/>
        <w:szCs w:val="16"/>
      </w:rPr>
      <w:t>National External Diploma Program</w:t>
    </w:r>
    <w:r w:rsidR="00722B55" w:rsidRPr="00A605E8">
      <w:rPr>
        <w:rFonts w:ascii="Calibri" w:hAnsi="Calibri"/>
        <w:sz w:val="16"/>
        <w:szCs w:val="16"/>
      </w:rPr>
      <w:t>. All rights reserved.</w:t>
    </w:r>
    <w:r w:rsidR="003E7D9F">
      <w:rPr>
        <w:rFonts w:ascii="Calibri" w:hAnsi="Calibri"/>
        <w:sz w:val="16"/>
        <w:szCs w:val="16"/>
      </w:rPr>
      <w:t xml:space="preserve">               </w:t>
    </w:r>
    <w:r w:rsidR="00EA59EF">
      <w:rPr>
        <w:rFonts w:ascii="Calibri" w:hAnsi="Calibri"/>
        <w:sz w:val="16"/>
        <w:szCs w:val="16"/>
      </w:rPr>
      <w:t>January 2018</w:t>
    </w:r>
    <w:r w:rsidR="00722B55" w:rsidRPr="00C04E51">
      <w:rPr>
        <w:sz w:val="16"/>
        <w:szCs w:val="16"/>
      </w:rPr>
      <w:tab/>
    </w:r>
    <w:r w:rsidR="003E7D9F">
      <w:rPr>
        <w:sz w:val="16"/>
        <w:szCs w:val="16"/>
      </w:rPr>
      <w:t xml:space="preserve"> </w:t>
    </w:r>
    <w:r w:rsidR="003E7D9F" w:rsidRPr="003E7D9F">
      <w:rPr>
        <w:sz w:val="16"/>
        <w:szCs w:val="16"/>
      </w:rPr>
      <w:t xml:space="preserve">Page </w:t>
    </w:r>
    <w:r w:rsidR="003E7D9F" w:rsidRPr="003E7D9F">
      <w:rPr>
        <w:b/>
        <w:bCs/>
        <w:sz w:val="16"/>
        <w:szCs w:val="16"/>
      </w:rPr>
      <w:fldChar w:fldCharType="begin"/>
    </w:r>
    <w:r w:rsidR="003E7D9F" w:rsidRPr="003E7D9F">
      <w:rPr>
        <w:b/>
        <w:bCs/>
        <w:sz w:val="16"/>
        <w:szCs w:val="16"/>
      </w:rPr>
      <w:instrText xml:space="preserve"> PAGE  \* Arabic  \* MERGEFORMAT </w:instrText>
    </w:r>
    <w:r w:rsidR="003E7D9F" w:rsidRPr="003E7D9F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</w:t>
    </w:r>
    <w:r w:rsidR="003E7D9F" w:rsidRPr="003E7D9F">
      <w:rPr>
        <w:b/>
        <w:bCs/>
        <w:sz w:val="16"/>
        <w:szCs w:val="16"/>
      </w:rPr>
      <w:fldChar w:fldCharType="end"/>
    </w:r>
    <w:r w:rsidR="003E7D9F" w:rsidRPr="003E7D9F">
      <w:rPr>
        <w:sz w:val="16"/>
        <w:szCs w:val="16"/>
      </w:rPr>
      <w:t xml:space="preserve"> of </w:t>
    </w:r>
    <w:r w:rsidR="003E7D9F" w:rsidRPr="003E7D9F">
      <w:rPr>
        <w:b/>
        <w:bCs/>
        <w:sz w:val="16"/>
        <w:szCs w:val="16"/>
      </w:rPr>
      <w:fldChar w:fldCharType="begin"/>
    </w:r>
    <w:r w:rsidR="003E7D9F" w:rsidRPr="003E7D9F">
      <w:rPr>
        <w:b/>
        <w:bCs/>
        <w:sz w:val="16"/>
        <w:szCs w:val="16"/>
      </w:rPr>
      <w:instrText xml:space="preserve"> NUMPAGES  \* Arabic  \* MERGEFORMAT </w:instrText>
    </w:r>
    <w:r w:rsidR="003E7D9F" w:rsidRPr="003E7D9F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</w:t>
    </w:r>
    <w:r w:rsidR="003E7D9F" w:rsidRPr="003E7D9F">
      <w:rPr>
        <w:b/>
        <w:bCs/>
        <w:sz w:val="16"/>
        <w:szCs w:val="16"/>
      </w:rPr>
      <w:fldChar w:fldCharType="end"/>
    </w:r>
  </w:p>
  <w:p w:rsidR="00ED4428" w:rsidRDefault="00ED4428" w:rsidP="00ED4428">
    <w:pPr>
      <w:tabs>
        <w:tab w:val="right" w:pos="9900"/>
      </w:tabs>
      <w:spacing w:after="0" w:line="240" w:lineRule="auto"/>
      <w:ind w:right="43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A18" w:rsidRDefault="002F1A18" w:rsidP="00FB4ACE">
      <w:pPr>
        <w:spacing w:after="0" w:line="240" w:lineRule="auto"/>
      </w:pPr>
      <w:r>
        <w:separator/>
      </w:r>
    </w:p>
  </w:footnote>
  <w:footnote w:type="continuationSeparator" w:id="0">
    <w:p w:rsidR="002F1A18" w:rsidRDefault="002F1A18" w:rsidP="00FB4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2C87"/>
    <w:multiLevelType w:val="hybridMultilevel"/>
    <w:tmpl w:val="3EE65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1C8E"/>
    <w:multiLevelType w:val="hybridMultilevel"/>
    <w:tmpl w:val="39AA9586"/>
    <w:lvl w:ilvl="0" w:tplc="54F84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362F7"/>
    <w:multiLevelType w:val="hybridMultilevel"/>
    <w:tmpl w:val="C1128974"/>
    <w:lvl w:ilvl="0" w:tplc="9D684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51697"/>
    <w:multiLevelType w:val="hybridMultilevel"/>
    <w:tmpl w:val="8A5E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D6579"/>
    <w:multiLevelType w:val="hybridMultilevel"/>
    <w:tmpl w:val="40FEDE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E13E9"/>
    <w:multiLevelType w:val="hybridMultilevel"/>
    <w:tmpl w:val="3926C93A"/>
    <w:lvl w:ilvl="0" w:tplc="0409000F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6" w15:restartNumberingAfterBreak="0">
    <w:nsid w:val="445A75E3"/>
    <w:multiLevelType w:val="hybridMultilevel"/>
    <w:tmpl w:val="8A26404E"/>
    <w:lvl w:ilvl="0" w:tplc="54F84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73430"/>
    <w:multiLevelType w:val="hybridMultilevel"/>
    <w:tmpl w:val="8A26404E"/>
    <w:lvl w:ilvl="0" w:tplc="54F84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8711D"/>
    <w:multiLevelType w:val="hybridMultilevel"/>
    <w:tmpl w:val="B6BA7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96B0E"/>
    <w:multiLevelType w:val="hybridMultilevel"/>
    <w:tmpl w:val="5172E550"/>
    <w:lvl w:ilvl="0" w:tplc="AEA8F24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/>
        <w:i w:val="0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A0DFC"/>
    <w:multiLevelType w:val="hybridMultilevel"/>
    <w:tmpl w:val="CB505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10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CE"/>
    <w:rsid w:val="00000CA3"/>
    <w:rsid w:val="00002B02"/>
    <w:rsid w:val="00003EE2"/>
    <w:rsid w:val="0000761C"/>
    <w:rsid w:val="000107B4"/>
    <w:rsid w:val="00011320"/>
    <w:rsid w:val="000129E6"/>
    <w:rsid w:val="00014F33"/>
    <w:rsid w:val="0001625F"/>
    <w:rsid w:val="000164CC"/>
    <w:rsid w:val="00016677"/>
    <w:rsid w:val="00021B90"/>
    <w:rsid w:val="00021FCC"/>
    <w:rsid w:val="00024D30"/>
    <w:rsid w:val="00026A2C"/>
    <w:rsid w:val="00026ECB"/>
    <w:rsid w:val="00027A8C"/>
    <w:rsid w:val="00027D2B"/>
    <w:rsid w:val="00030CFB"/>
    <w:rsid w:val="000314DA"/>
    <w:rsid w:val="00033EB9"/>
    <w:rsid w:val="0003539B"/>
    <w:rsid w:val="000371A6"/>
    <w:rsid w:val="0004070C"/>
    <w:rsid w:val="00040E2A"/>
    <w:rsid w:val="00043AD7"/>
    <w:rsid w:val="00044645"/>
    <w:rsid w:val="00046FA1"/>
    <w:rsid w:val="00054ED0"/>
    <w:rsid w:val="00056029"/>
    <w:rsid w:val="00057C45"/>
    <w:rsid w:val="000605CC"/>
    <w:rsid w:val="000613DA"/>
    <w:rsid w:val="00064C83"/>
    <w:rsid w:val="000655A4"/>
    <w:rsid w:val="00067A5A"/>
    <w:rsid w:val="00070421"/>
    <w:rsid w:val="00071E33"/>
    <w:rsid w:val="0007436F"/>
    <w:rsid w:val="000755F2"/>
    <w:rsid w:val="00080DEB"/>
    <w:rsid w:val="000845C9"/>
    <w:rsid w:val="00084D2F"/>
    <w:rsid w:val="00085B5F"/>
    <w:rsid w:val="00086F44"/>
    <w:rsid w:val="000874A2"/>
    <w:rsid w:val="00092080"/>
    <w:rsid w:val="0009267F"/>
    <w:rsid w:val="000937A4"/>
    <w:rsid w:val="00096970"/>
    <w:rsid w:val="0009791F"/>
    <w:rsid w:val="000A0479"/>
    <w:rsid w:val="000A392F"/>
    <w:rsid w:val="000A581E"/>
    <w:rsid w:val="000A6323"/>
    <w:rsid w:val="000A67A1"/>
    <w:rsid w:val="000B33AB"/>
    <w:rsid w:val="000B7568"/>
    <w:rsid w:val="000C2532"/>
    <w:rsid w:val="000D2314"/>
    <w:rsid w:val="000D57FF"/>
    <w:rsid w:val="000E336E"/>
    <w:rsid w:val="000E77F0"/>
    <w:rsid w:val="000F2A27"/>
    <w:rsid w:val="000F2E2C"/>
    <w:rsid w:val="000F3B09"/>
    <w:rsid w:val="000F3BA0"/>
    <w:rsid w:val="000F47DD"/>
    <w:rsid w:val="001041EE"/>
    <w:rsid w:val="00106216"/>
    <w:rsid w:val="0011052E"/>
    <w:rsid w:val="00113421"/>
    <w:rsid w:val="00115C21"/>
    <w:rsid w:val="0011637E"/>
    <w:rsid w:val="00117FF6"/>
    <w:rsid w:val="001239A7"/>
    <w:rsid w:val="001275EB"/>
    <w:rsid w:val="001316C8"/>
    <w:rsid w:val="001329B5"/>
    <w:rsid w:val="001374F8"/>
    <w:rsid w:val="00143614"/>
    <w:rsid w:val="00146289"/>
    <w:rsid w:val="00146296"/>
    <w:rsid w:val="001514BC"/>
    <w:rsid w:val="0015794D"/>
    <w:rsid w:val="00164689"/>
    <w:rsid w:val="001646E8"/>
    <w:rsid w:val="00164EB1"/>
    <w:rsid w:val="0016560A"/>
    <w:rsid w:val="001679D8"/>
    <w:rsid w:val="001705D3"/>
    <w:rsid w:val="00171028"/>
    <w:rsid w:val="00172094"/>
    <w:rsid w:val="001725E8"/>
    <w:rsid w:val="0017323A"/>
    <w:rsid w:val="00182552"/>
    <w:rsid w:val="00184742"/>
    <w:rsid w:val="00184D9D"/>
    <w:rsid w:val="00190747"/>
    <w:rsid w:val="00191347"/>
    <w:rsid w:val="0019252B"/>
    <w:rsid w:val="00193D52"/>
    <w:rsid w:val="00196472"/>
    <w:rsid w:val="00196635"/>
    <w:rsid w:val="001A23B1"/>
    <w:rsid w:val="001A57BA"/>
    <w:rsid w:val="001B0A47"/>
    <w:rsid w:val="001B343C"/>
    <w:rsid w:val="001B4B88"/>
    <w:rsid w:val="001B5309"/>
    <w:rsid w:val="001B542E"/>
    <w:rsid w:val="001B734F"/>
    <w:rsid w:val="001B7A19"/>
    <w:rsid w:val="001C257D"/>
    <w:rsid w:val="001C3B76"/>
    <w:rsid w:val="001C4490"/>
    <w:rsid w:val="001D0B62"/>
    <w:rsid w:val="001D16D0"/>
    <w:rsid w:val="001D5003"/>
    <w:rsid w:val="001D5AA7"/>
    <w:rsid w:val="001D782C"/>
    <w:rsid w:val="001E1D1D"/>
    <w:rsid w:val="001E31BF"/>
    <w:rsid w:val="001E3EF6"/>
    <w:rsid w:val="001F433D"/>
    <w:rsid w:val="001F53F4"/>
    <w:rsid w:val="001F5EDD"/>
    <w:rsid w:val="001F6EFA"/>
    <w:rsid w:val="0020308D"/>
    <w:rsid w:val="0020353E"/>
    <w:rsid w:val="00204FB2"/>
    <w:rsid w:val="00205AC1"/>
    <w:rsid w:val="00205C37"/>
    <w:rsid w:val="00210F67"/>
    <w:rsid w:val="00213DAA"/>
    <w:rsid w:val="002229C2"/>
    <w:rsid w:val="002275C1"/>
    <w:rsid w:val="00230081"/>
    <w:rsid w:val="002305C7"/>
    <w:rsid w:val="00236A76"/>
    <w:rsid w:val="002414F8"/>
    <w:rsid w:val="00242388"/>
    <w:rsid w:val="002426AC"/>
    <w:rsid w:val="00244D03"/>
    <w:rsid w:val="00247970"/>
    <w:rsid w:val="00247E61"/>
    <w:rsid w:val="00250596"/>
    <w:rsid w:val="00252E5D"/>
    <w:rsid w:val="00254214"/>
    <w:rsid w:val="00255740"/>
    <w:rsid w:val="00255CE8"/>
    <w:rsid w:val="00257A85"/>
    <w:rsid w:val="00262B53"/>
    <w:rsid w:val="0026406E"/>
    <w:rsid w:val="00264F4F"/>
    <w:rsid w:val="00270E54"/>
    <w:rsid w:val="00274E04"/>
    <w:rsid w:val="00275645"/>
    <w:rsid w:val="00280DFE"/>
    <w:rsid w:val="00282EFB"/>
    <w:rsid w:val="00283E48"/>
    <w:rsid w:val="0028516A"/>
    <w:rsid w:val="002879D3"/>
    <w:rsid w:val="00287DE6"/>
    <w:rsid w:val="002916B0"/>
    <w:rsid w:val="00293BA5"/>
    <w:rsid w:val="0029431D"/>
    <w:rsid w:val="00294E1E"/>
    <w:rsid w:val="002965CA"/>
    <w:rsid w:val="002A186F"/>
    <w:rsid w:val="002A3E0B"/>
    <w:rsid w:val="002A463A"/>
    <w:rsid w:val="002A7414"/>
    <w:rsid w:val="002A795C"/>
    <w:rsid w:val="002B0BF9"/>
    <w:rsid w:val="002B1EAF"/>
    <w:rsid w:val="002B3688"/>
    <w:rsid w:val="002B37A7"/>
    <w:rsid w:val="002C3C66"/>
    <w:rsid w:val="002C3ECB"/>
    <w:rsid w:val="002C4270"/>
    <w:rsid w:val="002C549B"/>
    <w:rsid w:val="002C6DAB"/>
    <w:rsid w:val="002C7F8A"/>
    <w:rsid w:val="002D09E8"/>
    <w:rsid w:val="002D5E78"/>
    <w:rsid w:val="002E05E5"/>
    <w:rsid w:val="002E0A04"/>
    <w:rsid w:val="002E1E35"/>
    <w:rsid w:val="002E3B31"/>
    <w:rsid w:val="002E3E53"/>
    <w:rsid w:val="002E63D9"/>
    <w:rsid w:val="002E7D01"/>
    <w:rsid w:val="002F00F3"/>
    <w:rsid w:val="002F03D5"/>
    <w:rsid w:val="002F1A18"/>
    <w:rsid w:val="002F2211"/>
    <w:rsid w:val="002F2D99"/>
    <w:rsid w:val="002F5935"/>
    <w:rsid w:val="002F6177"/>
    <w:rsid w:val="002F7444"/>
    <w:rsid w:val="002F7A8A"/>
    <w:rsid w:val="0030244B"/>
    <w:rsid w:val="00306C5B"/>
    <w:rsid w:val="003128B8"/>
    <w:rsid w:val="00313269"/>
    <w:rsid w:val="00314F77"/>
    <w:rsid w:val="00322368"/>
    <w:rsid w:val="003224AC"/>
    <w:rsid w:val="00323CB5"/>
    <w:rsid w:val="00324A7A"/>
    <w:rsid w:val="00326CFF"/>
    <w:rsid w:val="00330A5A"/>
    <w:rsid w:val="00330E64"/>
    <w:rsid w:val="00331967"/>
    <w:rsid w:val="003331DD"/>
    <w:rsid w:val="00334A37"/>
    <w:rsid w:val="00336C55"/>
    <w:rsid w:val="003402DC"/>
    <w:rsid w:val="00341696"/>
    <w:rsid w:val="00344A50"/>
    <w:rsid w:val="003519CB"/>
    <w:rsid w:val="0035204C"/>
    <w:rsid w:val="003532D9"/>
    <w:rsid w:val="00353626"/>
    <w:rsid w:val="003557C7"/>
    <w:rsid w:val="003560BF"/>
    <w:rsid w:val="00357143"/>
    <w:rsid w:val="003659CD"/>
    <w:rsid w:val="00365AD6"/>
    <w:rsid w:val="003661D2"/>
    <w:rsid w:val="003664C8"/>
    <w:rsid w:val="00366F95"/>
    <w:rsid w:val="00373C33"/>
    <w:rsid w:val="003779EC"/>
    <w:rsid w:val="00377B3E"/>
    <w:rsid w:val="0038284D"/>
    <w:rsid w:val="0038652D"/>
    <w:rsid w:val="00387968"/>
    <w:rsid w:val="00387C3D"/>
    <w:rsid w:val="00393327"/>
    <w:rsid w:val="003935D7"/>
    <w:rsid w:val="00394D3D"/>
    <w:rsid w:val="00394E96"/>
    <w:rsid w:val="003A1820"/>
    <w:rsid w:val="003A51A1"/>
    <w:rsid w:val="003A52ED"/>
    <w:rsid w:val="003A5337"/>
    <w:rsid w:val="003A67EF"/>
    <w:rsid w:val="003A7C56"/>
    <w:rsid w:val="003B0532"/>
    <w:rsid w:val="003B2E40"/>
    <w:rsid w:val="003B352E"/>
    <w:rsid w:val="003B3F45"/>
    <w:rsid w:val="003B4914"/>
    <w:rsid w:val="003B74DE"/>
    <w:rsid w:val="003C07A6"/>
    <w:rsid w:val="003C0C94"/>
    <w:rsid w:val="003C10FE"/>
    <w:rsid w:val="003C583D"/>
    <w:rsid w:val="003C7C47"/>
    <w:rsid w:val="003D06A7"/>
    <w:rsid w:val="003D11F0"/>
    <w:rsid w:val="003D63B8"/>
    <w:rsid w:val="003D792C"/>
    <w:rsid w:val="003D7F42"/>
    <w:rsid w:val="003E2789"/>
    <w:rsid w:val="003E28C2"/>
    <w:rsid w:val="003E2ED2"/>
    <w:rsid w:val="003E3984"/>
    <w:rsid w:val="003E62A8"/>
    <w:rsid w:val="003E66A1"/>
    <w:rsid w:val="003E7D9F"/>
    <w:rsid w:val="003F1D8F"/>
    <w:rsid w:val="003F42F2"/>
    <w:rsid w:val="003F4636"/>
    <w:rsid w:val="003F5B8B"/>
    <w:rsid w:val="003F64A9"/>
    <w:rsid w:val="003F6E95"/>
    <w:rsid w:val="00402DF0"/>
    <w:rsid w:val="00405565"/>
    <w:rsid w:val="00405A6B"/>
    <w:rsid w:val="00406424"/>
    <w:rsid w:val="00407B62"/>
    <w:rsid w:val="0041191F"/>
    <w:rsid w:val="004128EB"/>
    <w:rsid w:val="00413652"/>
    <w:rsid w:val="00415AC4"/>
    <w:rsid w:val="00416E6F"/>
    <w:rsid w:val="00417AB0"/>
    <w:rsid w:val="004202BD"/>
    <w:rsid w:val="004206A5"/>
    <w:rsid w:val="00421A0C"/>
    <w:rsid w:val="0042294B"/>
    <w:rsid w:val="004239C1"/>
    <w:rsid w:val="004261F3"/>
    <w:rsid w:val="00434ADE"/>
    <w:rsid w:val="00447A35"/>
    <w:rsid w:val="004506A9"/>
    <w:rsid w:val="004508B4"/>
    <w:rsid w:val="004523CB"/>
    <w:rsid w:val="00453557"/>
    <w:rsid w:val="004564BF"/>
    <w:rsid w:val="00460358"/>
    <w:rsid w:val="00461185"/>
    <w:rsid w:val="00462A48"/>
    <w:rsid w:val="004636C6"/>
    <w:rsid w:val="00464127"/>
    <w:rsid w:val="004649DC"/>
    <w:rsid w:val="00465F25"/>
    <w:rsid w:val="00466682"/>
    <w:rsid w:val="00467F02"/>
    <w:rsid w:val="004731B1"/>
    <w:rsid w:val="00473C33"/>
    <w:rsid w:val="0048043B"/>
    <w:rsid w:val="004861C9"/>
    <w:rsid w:val="00487AB7"/>
    <w:rsid w:val="004911EB"/>
    <w:rsid w:val="00494266"/>
    <w:rsid w:val="00496E53"/>
    <w:rsid w:val="004A09E0"/>
    <w:rsid w:val="004A2C4C"/>
    <w:rsid w:val="004A30D8"/>
    <w:rsid w:val="004A40F8"/>
    <w:rsid w:val="004A4224"/>
    <w:rsid w:val="004A454E"/>
    <w:rsid w:val="004A493D"/>
    <w:rsid w:val="004A626E"/>
    <w:rsid w:val="004A69AA"/>
    <w:rsid w:val="004A7F75"/>
    <w:rsid w:val="004B1091"/>
    <w:rsid w:val="004B1C0D"/>
    <w:rsid w:val="004B780F"/>
    <w:rsid w:val="004B7850"/>
    <w:rsid w:val="004B7E8F"/>
    <w:rsid w:val="004B7F67"/>
    <w:rsid w:val="004C232A"/>
    <w:rsid w:val="004C3CA5"/>
    <w:rsid w:val="004C4120"/>
    <w:rsid w:val="004C670A"/>
    <w:rsid w:val="004D0CBF"/>
    <w:rsid w:val="004D4748"/>
    <w:rsid w:val="004D77E1"/>
    <w:rsid w:val="004E12AB"/>
    <w:rsid w:val="004E4580"/>
    <w:rsid w:val="004E509A"/>
    <w:rsid w:val="004F30A8"/>
    <w:rsid w:val="004F38A3"/>
    <w:rsid w:val="004F3BAC"/>
    <w:rsid w:val="004F592B"/>
    <w:rsid w:val="0050396B"/>
    <w:rsid w:val="00503AE9"/>
    <w:rsid w:val="005077EF"/>
    <w:rsid w:val="0051059D"/>
    <w:rsid w:val="005106AB"/>
    <w:rsid w:val="0051120C"/>
    <w:rsid w:val="00511822"/>
    <w:rsid w:val="00514A96"/>
    <w:rsid w:val="00516424"/>
    <w:rsid w:val="00520914"/>
    <w:rsid w:val="00521CF8"/>
    <w:rsid w:val="00523AF5"/>
    <w:rsid w:val="00526597"/>
    <w:rsid w:val="00526942"/>
    <w:rsid w:val="0052782A"/>
    <w:rsid w:val="005341E2"/>
    <w:rsid w:val="00535B56"/>
    <w:rsid w:val="005410F3"/>
    <w:rsid w:val="00542193"/>
    <w:rsid w:val="0054734B"/>
    <w:rsid w:val="00552753"/>
    <w:rsid w:val="00552A2F"/>
    <w:rsid w:val="00553F9A"/>
    <w:rsid w:val="00554166"/>
    <w:rsid w:val="0055480A"/>
    <w:rsid w:val="0055609D"/>
    <w:rsid w:val="0056037D"/>
    <w:rsid w:val="00563ED1"/>
    <w:rsid w:val="005701F5"/>
    <w:rsid w:val="00571325"/>
    <w:rsid w:val="00572BEC"/>
    <w:rsid w:val="00576034"/>
    <w:rsid w:val="00576B60"/>
    <w:rsid w:val="00577AAE"/>
    <w:rsid w:val="00584066"/>
    <w:rsid w:val="0058764A"/>
    <w:rsid w:val="00590A9D"/>
    <w:rsid w:val="00591871"/>
    <w:rsid w:val="00591A82"/>
    <w:rsid w:val="005A12F3"/>
    <w:rsid w:val="005A1B7D"/>
    <w:rsid w:val="005A56A0"/>
    <w:rsid w:val="005A6106"/>
    <w:rsid w:val="005A61C2"/>
    <w:rsid w:val="005B1691"/>
    <w:rsid w:val="005B193B"/>
    <w:rsid w:val="005B1FC0"/>
    <w:rsid w:val="005B2C0F"/>
    <w:rsid w:val="005B3F8E"/>
    <w:rsid w:val="005B5EA0"/>
    <w:rsid w:val="005B6C94"/>
    <w:rsid w:val="005B7D71"/>
    <w:rsid w:val="005C0C34"/>
    <w:rsid w:val="005C0D72"/>
    <w:rsid w:val="005C4D43"/>
    <w:rsid w:val="005C55DC"/>
    <w:rsid w:val="005C6ECF"/>
    <w:rsid w:val="005D1DCE"/>
    <w:rsid w:val="005D23D3"/>
    <w:rsid w:val="005D310F"/>
    <w:rsid w:val="005D4670"/>
    <w:rsid w:val="005D60E7"/>
    <w:rsid w:val="005E0373"/>
    <w:rsid w:val="005E7201"/>
    <w:rsid w:val="005F0EAF"/>
    <w:rsid w:val="005F2484"/>
    <w:rsid w:val="005F459E"/>
    <w:rsid w:val="005F7D73"/>
    <w:rsid w:val="006031BD"/>
    <w:rsid w:val="00605660"/>
    <w:rsid w:val="00610C03"/>
    <w:rsid w:val="00611EFE"/>
    <w:rsid w:val="006154FA"/>
    <w:rsid w:val="006225A5"/>
    <w:rsid w:val="00627877"/>
    <w:rsid w:val="00632815"/>
    <w:rsid w:val="00632852"/>
    <w:rsid w:val="00634C26"/>
    <w:rsid w:val="00643586"/>
    <w:rsid w:val="006441ED"/>
    <w:rsid w:val="00644C01"/>
    <w:rsid w:val="006460C5"/>
    <w:rsid w:val="00647630"/>
    <w:rsid w:val="00647EB3"/>
    <w:rsid w:val="00650120"/>
    <w:rsid w:val="0065255E"/>
    <w:rsid w:val="0066272F"/>
    <w:rsid w:val="00663D8A"/>
    <w:rsid w:val="00673B25"/>
    <w:rsid w:val="0067685E"/>
    <w:rsid w:val="00680D74"/>
    <w:rsid w:val="00683E71"/>
    <w:rsid w:val="0068707F"/>
    <w:rsid w:val="006914F6"/>
    <w:rsid w:val="00694AB6"/>
    <w:rsid w:val="00696A5D"/>
    <w:rsid w:val="00697B4D"/>
    <w:rsid w:val="006A0310"/>
    <w:rsid w:val="006A1A74"/>
    <w:rsid w:val="006A2402"/>
    <w:rsid w:val="006A2E84"/>
    <w:rsid w:val="006A547D"/>
    <w:rsid w:val="006A6FAC"/>
    <w:rsid w:val="006A7DF9"/>
    <w:rsid w:val="006B0067"/>
    <w:rsid w:val="006B06B0"/>
    <w:rsid w:val="006B7393"/>
    <w:rsid w:val="006C016C"/>
    <w:rsid w:val="006C049A"/>
    <w:rsid w:val="006C0953"/>
    <w:rsid w:val="006C70E7"/>
    <w:rsid w:val="006D09E0"/>
    <w:rsid w:val="006D2BB1"/>
    <w:rsid w:val="006D55B8"/>
    <w:rsid w:val="006D6E48"/>
    <w:rsid w:val="006E40FA"/>
    <w:rsid w:val="006F0BB9"/>
    <w:rsid w:val="006F1396"/>
    <w:rsid w:val="006F14C4"/>
    <w:rsid w:val="006F4EB5"/>
    <w:rsid w:val="006F5461"/>
    <w:rsid w:val="006F5C65"/>
    <w:rsid w:val="006F7C6D"/>
    <w:rsid w:val="006F7D04"/>
    <w:rsid w:val="0070418F"/>
    <w:rsid w:val="00706595"/>
    <w:rsid w:val="00706F6A"/>
    <w:rsid w:val="007108A4"/>
    <w:rsid w:val="00711A34"/>
    <w:rsid w:val="00712083"/>
    <w:rsid w:val="00712969"/>
    <w:rsid w:val="0071383E"/>
    <w:rsid w:val="00714BE9"/>
    <w:rsid w:val="00717A2A"/>
    <w:rsid w:val="007210CF"/>
    <w:rsid w:val="007220C1"/>
    <w:rsid w:val="00722B55"/>
    <w:rsid w:val="007240A4"/>
    <w:rsid w:val="00737FA7"/>
    <w:rsid w:val="00740744"/>
    <w:rsid w:val="00740F96"/>
    <w:rsid w:val="00740FF1"/>
    <w:rsid w:val="00741138"/>
    <w:rsid w:val="00742145"/>
    <w:rsid w:val="00743EC5"/>
    <w:rsid w:val="00746D93"/>
    <w:rsid w:val="00755F8A"/>
    <w:rsid w:val="00756C29"/>
    <w:rsid w:val="00756F22"/>
    <w:rsid w:val="007605DF"/>
    <w:rsid w:val="00760835"/>
    <w:rsid w:val="00760946"/>
    <w:rsid w:val="0076113F"/>
    <w:rsid w:val="00771900"/>
    <w:rsid w:val="00771E78"/>
    <w:rsid w:val="00771FEE"/>
    <w:rsid w:val="0077342A"/>
    <w:rsid w:val="00773783"/>
    <w:rsid w:val="007762F5"/>
    <w:rsid w:val="007773C6"/>
    <w:rsid w:val="00786F55"/>
    <w:rsid w:val="00791B16"/>
    <w:rsid w:val="00792340"/>
    <w:rsid w:val="0079287A"/>
    <w:rsid w:val="00795EA2"/>
    <w:rsid w:val="00797F6A"/>
    <w:rsid w:val="007A1814"/>
    <w:rsid w:val="007A23DF"/>
    <w:rsid w:val="007A280D"/>
    <w:rsid w:val="007A296D"/>
    <w:rsid w:val="007A2A92"/>
    <w:rsid w:val="007A3C6A"/>
    <w:rsid w:val="007A6263"/>
    <w:rsid w:val="007A78BC"/>
    <w:rsid w:val="007B0458"/>
    <w:rsid w:val="007B0C08"/>
    <w:rsid w:val="007B0EAA"/>
    <w:rsid w:val="007B1A85"/>
    <w:rsid w:val="007B530A"/>
    <w:rsid w:val="007B585E"/>
    <w:rsid w:val="007C129E"/>
    <w:rsid w:val="007C37B2"/>
    <w:rsid w:val="007C40FB"/>
    <w:rsid w:val="007D1166"/>
    <w:rsid w:val="007D13BA"/>
    <w:rsid w:val="007D5D59"/>
    <w:rsid w:val="007D5FFD"/>
    <w:rsid w:val="007D6100"/>
    <w:rsid w:val="007D6A93"/>
    <w:rsid w:val="007D74B9"/>
    <w:rsid w:val="007D7B75"/>
    <w:rsid w:val="007E0BA8"/>
    <w:rsid w:val="007E0D0C"/>
    <w:rsid w:val="007E13E3"/>
    <w:rsid w:val="007E1742"/>
    <w:rsid w:val="007E4C47"/>
    <w:rsid w:val="007E5306"/>
    <w:rsid w:val="007F630F"/>
    <w:rsid w:val="0080245A"/>
    <w:rsid w:val="00803E8A"/>
    <w:rsid w:val="00804867"/>
    <w:rsid w:val="008053B2"/>
    <w:rsid w:val="008058DB"/>
    <w:rsid w:val="0080636A"/>
    <w:rsid w:val="00807629"/>
    <w:rsid w:val="008149DC"/>
    <w:rsid w:val="0081510F"/>
    <w:rsid w:val="00824A8F"/>
    <w:rsid w:val="008258CD"/>
    <w:rsid w:val="00827889"/>
    <w:rsid w:val="008327BF"/>
    <w:rsid w:val="00832BD0"/>
    <w:rsid w:val="008345D8"/>
    <w:rsid w:val="00835EA6"/>
    <w:rsid w:val="00836278"/>
    <w:rsid w:val="0084383A"/>
    <w:rsid w:val="00843DF8"/>
    <w:rsid w:val="00844135"/>
    <w:rsid w:val="00844437"/>
    <w:rsid w:val="00845077"/>
    <w:rsid w:val="00845792"/>
    <w:rsid w:val="00846DB0"/>
    <w:rsid w:val="0085359F"/>
    <w:rsid w:val="008640B7"/>
    <w:rsid w:val="0086610B"/>
    <w:rsid w:val="008667D5"/>
    <w:rsid w:val="00867299"/>
    <w:rsid w:val="00867919"/>
    <w:rsid w:val="00867928"/>
    <w:rsid w:val="008817D8"/>
    <w:rsid w:val="00881B68"/>
    <w:rsid w:val="00891B7A"/>
    <w:rsid w:val="0089497A"/>
    <w:rsid w:val="00897BDA"/>
    <w:rsid w:val="008A01AC"/>
    <w:rsid w:val="008A0A15"/>
    <w:rsid w:val="008A2AD2"/>
    <w:rsid w:val="008A32BE"/>
    <w:rsid w:val="008A7459"/>
    <w:rsid w:val="008A7EFF"/>
    <w:rsid w:val="008B29B9"/>
    <w:rsid w:val="008B528C"/>
    <w:rsid w:val="008B5AC9"/>
    <w:rsid w:val="008C0673"/>
    <w:rsid w:val="008C1D83"/>
    <w:rsid w:val="008C23CE"/>
    <w:rsid w:val="008C35EB"/>
    <w:rsid w:val="008C48D4"/>
    <w:rsid w:val="008C6E01"/>
    <w:rsid w:val="008D00E5"/>
    <w:rsid w:val="008D0749"/>
    <w:rsid w:val="008D1626"/>
    <w:rsid w:val="008D215D"/>
    <w:rsid w:val="008D59CB"/>
    <w:rsid w:val="008D5C61"/>
    <w:rsid w:val="008D7C9E"/>
    <w:rsid w:val="008E08A8"/>
    <w:rsid w:val="008E3616"/>
    <w:rsid w:val="008E4768"/>
    <w:rsid w:val="008E5687"/>
    <w:rsid w:val="008E6A7B"/>
    <w:rsid w:val="008F1686"/>
    <w:rsid w:val="008F224E"/>
    <w:rsid w:val="008F3140"/>
    <w:rsid w:val="008F6BB4"/>
    <w:rsid w:val="00900FC9"/>
    <w:rsid w:val="00901B60"/>
    <w:rsid w:val="0090367A"/>
    <w:rsid w:val="00912E5C"/>
    <w:rsid w:val="00916453"/>
    <w:rsid w:val="0091696E"/>
    <w:rsid w:val="0091727E"/>
    <w:rsid w:val="0092073E"/>
    <w:rsid w:val="00921440"/>
    <w:rsid w:val="0092246A"/>
    <w:rsid w:val="009266A4"/>
    <w:rsid w:val="00930C7E"/>
    <w:rsid w:val="009313AB"/>
    <w:rsid w:val="00933A89"/>
    <w:rsid w:val="0093677D"/>
    <w:rsid w:val="00937417"/>
    <w:rsid w:val="00937FDE"/>
    <w:rsid w:val="0094315F"/>
    <w:rsid w:val="009433F2"/>
    <w:rsid w:val="00946285"/>
    <w:rsid w:val="00946F9C"/>
    <w:rsid w:val="00947994"/>
    <w:rsid w:val="00951E20"/>
    <w:rsid w:val="00952257"/>
    <w:rsid w:val="0095320B"/>
    <w:rsid w:val="00954B8D"/>
    <w:rsid w:val="0095534B"/>
    <w:rsid w:val="00961CF6"/>
    <w:rsid w:val="009649EA"/>
    <w:rsid w:val="00964D77"/>
    <w:rsid w:val="009650B9"/>
    <w:rsid w:val="009667DF"/>
    <w:rsid w:val="00971B2A"/>
    <w:rsid w:val="0097687E"/>
    <w:rsid w:val="00977B31"/>
    <w:rsid w:val="00981504"/>
    <w:rsid w:val="00983B84"/>
    <w:rsid w:val="00984493"/>
    <w:rsid w:val="0099283D"/>
    <w:rsid w:val="00992F73"/>
    <w:rsid w:val="0099439A"/>
    <w:rsid w:val="00994F53"/>
    <w:rsid w:val="009A3C94"/>
    <w:rsid w:val="009A41C0"/>
    <w:rsid w:val="009A61B2"/>
    <w:rsid w:val="009B320D"/>
    <w:rsid w:val="009B5E78"/>
    <w:rsid w:val="009B7B56"/>
    <w:rsid w:val="009C0552"/>
    <w:rsid w:val="009C20E8"/>
    <w:rsid w:val="009C2D46"/>
    <w:rsid w:val="009C2F10"/>
    <w:rsid w:val="009C35BE"/>
    <w:rsid w:val="009C4594"/>
    <w:rsid w:val="009D1A91"/>
    <w:rsid w:val="009D23FB"/>
    <w:rsid w:val="009D450E"/>
    <w:rsid w:val="009D5D2D"/>
    <w:rsid w:val="009D71A6"/>
    <w:rsid w:val="009F09E1"/>
    <w:rsid w:val="009F1345"/>
    <w:rsid w:val="009F4F0E"/>
    <w:rsid w:val="009F6B18"/>
    <w:rsid w:val="00A00916"/>
    <w:rsid w:val="00A02948"/>
    <w:rsid w:val="00A03D36"/>
    <w:rsid w:val="00A0486E"/>
    <w:rsid w:val="00A049A4"/>
    <w:rsid w:val="00A04E46"/>
    <w:rsid w:val="00A05ABB"/>
    <w:rsid w:val="00A05F79"/>
    <w:rsid w:val="00A063C6"/>
    <w:rsid w:val="00A06B67"/>
    <w:rsid w:val="00A07667"/>
    <w:rsid w:val="00A11A2F"/>
    <w:rsid w:val="00A15499"/>
    <w:rsid w:val="00A162B5"/>
    <w:rsid w:val="00A162C9"/>
    <w:rsid w:val="00A20DA5"/>
    <w:rsid w:val="00A2319F"/>
    <w:rsid w:val="00A23A1D"/>
    <w:rsid w:val="00A23A2E"/>
    <w:rsid w:val="00A23C50"/>
    <w:rsid w:val="00A25B95"/>
    <w:rsid w:val="00A31A37"/>
    <w:rsid w:val="00A3547B"/>
    <w:rsid w:val="00A400C0"/>
    <w:rsid w:val="00A4215A"/>
    <w:rsid w:val="00A4522A"/>
    <w:rsid w:val="00A47FCB"/>
    <w:rsid w:val="00A508AC"/>
    <w:rsid w:val="00A51924"/>
    <w:rsid w:val="00A54B6A"/>
    <w:rsid w:val="00A5653D"/>
    <w:rsid w:val="00A57108"/>
    <w:rsid w:val="00A5718D"/>
    <w:rsid w:val="00A60319"/>
    <w:rsid w:val="00A6263A"/>
    <w:rsid w:val="00A637FE"/>
    <w:rsid w:val="00A65BE3"/>
    <w:rsid w:val="00A6771C"/>
    <w:rsid w:val="00A678E5"/>
    <w:rsid w:val="00A67B45"/>
    <w:rsid w:val="00A7218B"/>
    <w:rsid w:val="00A75255"/>
    <w:rsid w:val="00A7594F"/>
    <w:rsid w:val="00A77CAB"/>
    <w:rsid w:val="00A77EA4"/>
    <w:rsid w:val="00A80A90"/>
    <w:rsid w:val="00A8231D"/>
    <w:rsid w:val="00A838D0"/>
    <w:rsid w:val="00A84FF2"/>
    <w:rsid w:val="00A9122F"/>
    <w:rsid w:val="00A97F3D"/>
    <w:rsid w:val="00AA4BF9"/>
    <w:rsid w:val="00AA7F83"/>
    <w:rsid w:val="00AB03B4"/>
    <w:rsid w:val="00AB318B"/>
    <w:rsid w:val="00AB3295"/>
    <w:rsid w:val="00AC219C"/>
    <w:rsid w:val="00AC4C18"/>
    <w:rsid w:val="00AC5BF4"/>
    <w:rsid w:val="00AC6E1D"/>
    <w:rsid w:val="00AC7EA6"/>
    <w:rsid w:val="00AD0E35"/>
    <w:rsid w:val="00AD1D16"/>
    <w:rsid w:val="00AE1420"/>
    <w:rsid w:val="00AE2256"/>
    <w:rsid w:val="00AE39C7"/>
    <w:rsid w:val="00AE7264"/>
    <w:rsid w:val="00AE7A16"/>
    <w:rsid w:val="00B03A57"/>
    <w:rsid w:val="00B05073"/>
    <w:rsid w:val="00B07FDA"/>
    <w:rsid w:val="00B1289F"/>
    <w:rsid w:val="00B144B7"/>
    <w:rsid w:val="00B14A78"/>
    <w:rsid w:val="00B1674E"/>
    <w:rsid w:val="00B1789C"/>
    <w:rsid w:val="00B17B09"/>
    <w:rsid w:val="00B20A41"/>
    <w:rsid w:val="00B2299D"/>
    <w:rsid w:val="00B23599"/>
    <w:rsid w:val="00B23AC0"/>
    <w:rsid w:val="00B2444B"/>
    <w:rsid w:val="00B2552D"/>
    <w:rsid w:val="00B25FD2"/>
    <w:rsid w:val="00B302AA"/>
    <w:rsid w:val="00B366AC"/>
    <w:rsid w:val="00B470AF"/>
    <w:rsid w:val="00B4761D"/>
    <w:rsid w:val="00B51401"/>
    <w:rsid w:val="00B52478"/>
    <w:rsid w:val="00B5335F"/>
    <w:rsid w:val="00B5449C"/>
    <w:rsid w:val="00B62872"/>
    <w:rsid w:val="00B64C03"/>
    <w:rsid w:val="00B661B8"/>
    <w:rsid w:val="00B74623"/>
    <w:rsid w:val="00B775B0"/>
    <w:rsid w:val="00B80EE1"/>
    <w:rsid w:val="00B82E3B"/>
    <w:rsid w:val="00B83A67"/>
    <w:rsid w:val="00B844D3"/>
    <w:rsid w:val="00B86736"/>
    <w:rsid w:val="00B86F1A"/>
    <w:rsid w:val="00B87AE8"/>
    <w:rsid w:val="00B91A0F"/>
    <w:rsid w:val="00B9254C"/>
    <w:rsid w:val="00B95B10"/>
    <w:rsid w:val="00BA043A"/>
    <w:rsid w:val="00BA13E1"/>
    <w:rsid w:val="00BA1C96"/>
    <w:rsid w:val="00BA1CD2"/>
    <w:rsid w:val="00BA2E19"/>
    <w:rsid w:val="00BA4666"/>
    <w:rsid w:val="00BA5A94"/>
    <w:rsid w:val="00BA5FD3"/>
    <w:rsid w:val="00BA712D"/>
    <w:rsid w:val="00BB0DC6"/>
    <w:rsid w:val="00BB0ECC"/>
    <w:rsid w:val="00BB2FA2"/>
    <w:rsid w:val="00BB311E"/>
    <w:rsid w:val="00BB5FD9"/>
    <w:rsid w:val="00BB6C46"/>
    <w:rsid w:val="00BC02A4"/>
    <w:rsid w:val="00BC246C"/>
    <w:rsid w:val="00BC6120"/>
    <w:rsid w:val="00BC7163"/>
    <w:rsid w:val="00BD2B1A"/>
    <w:rsid w:val="00BD3CB7"/>
    <w:rsid w:val="00BD6712"/>
    <w:rsid w:val="00BD7E77"/>
    <w:rsid w:val="00BD7E98"/>
    <w:rsid w:val="00BE1701"/>
    <w:rsid w:val="00BE19DC"/>
    <w:rsid w:val="00BE2A0A"/>
    <w:rsid w:val="00BE3B7F"/>
    <w:rsid w:val="00BE4C3A"/>
    <w:rsid w:val="00BE4FD7"/>
    <w:rsid w:val="00BE585A"/>
    <w:rsid w:val="00BE6382"/>
    <w:rsid w:val="00BF02E1"/>
    <w:rsid w:val="00BF0ECF"/>
    <w:rsid w:val="00BF39B8"/>
    <w:rsid w:val="00BF3C5A"/>
    <w:rsid w:val="00BF464D"/>
    <w:rsid w:val="00BF64B3"/>
    <w:rsid w:val="00BF70CF"/>
    <w:rsid w:val="00C02108"/>
    <w:rsid w:val="00C026DE"/>
    <w:rsid w:val="00C04E51"/>
    <w:rsid w:val="00C05393"/>
    <w:rsid w:val="00C05505"/>
    <w:rsid w:val="00C07897"/>
    <w:rsid w:val="00C151D9"/>
    <w:rsid w:val="00C15C9C"/>
    <w:rsid w:val="00C164AA"/>
    <w:rsid w:val="00C16CAB"/>
    <w:rsid w:val="00C16CDC"/>
    <w:rsid w:val="00C2002F"/>
    <w:rsid w:val="00C22F96"/>
    <w:rsid w:val="00C2306C"/>
    <w:rsid w:val="00C23627"/>
    <w:rsid w:val="00C23645"/>
    <w:rsid w:val="00C2501B"/>
    <w:rsid w:val="00C25153"/>
    <w:rsid w:val="00C273C9"/>
    <w:rsid w:val="00C31A48"/>
    <w:rsid w:val="00C34E65"/>
    <w:rsid w:val="00C42816"/>
    <w:rsid w:val="00C4762B"/>
    <w:rsid w:val="00C476D4"/>
    <w:rsid w:val="00C47B9C"/>
    <w:rsid w:val="00C50843"/>
    <w:rsid w:val="00C56218"/>
    <w:rsid w:val="00C56D55"/>
    <w:rsid w:val="00C603FF"/>
    <w:rsid w:val="00C619A3"/>
    <w:rsid w:val="00C6358F"/>
    <w:rsid w:val="00C65B80"/>
    <w:rsid w:val="00C707C8"/>
    <w:rsid w:val="00C75AC6"/>
    <w:rsid w:val="00C775E7"/>
    <w:rsid w:val="00C80473"/>
    <w:rsid w:val="00C8091B"/>
    <w:rsid w:val="00C80BFE"/>
    <w:rsid w:val="00C811F1"/>
    <w:rsid w:val="00C82781"/>
    <w:rsid w:val="00C85089"/>
    <w:rsid w:val="00C90279"/>
    <w:rsid w:val="00C91EE0"/>
    <w:rsid w:val="00C92261"/>
    <w:rsid w:val="00C9503A"/>
    <w:rsid w:val="00CA1675"/>
    <w:rsid w:val="00CA2F81"/>
    <w:rsid w:val="00CA7995"/>
    <w:rsid w:val="00CB0EB7"/>
    <w:rsid w:val="00CB1404"/>
    <w:rsid w:val="00CB24A2"/>
    <w:rsid w:val="00CB252E"/>
    <w:rsid w:val="00CB2929"/>
    <w:rsid w:val="00CB630E"/>
    <w:rsid w:val="00CC2F29"/>
    <w:rsid w:val="00CD2B6A"/>
    <w:rsid w:val="00CD5B7F"/>
    <w:rsid w:val="00CD77D9"/>
    <w:rsid w:val="00CE0EEE"/>
    <w:rsid w:val="00CF2274"/>
    <w:rsid w:val="00CF3B50"/>
    <w:rsid w:val="00CF4E66"/>
    <w:rsid w:val="00D00789"/>
    <w:rsid w:val="00D00FC1"/>
    <w:rsid w:val="00D02006"/>
    <w:rsid w:val="00D0219D"/>
    <w:rsid w:val="00D022BF"/>
    <w:rsid w:val="00D10927"/>
    <w:rsid w:val="00D11C5B"/>
    <w:rsid w:val="00D13950"/>
    <w:rsid w:val="00D157B2"/>
    <w:rsid w:val="00D2133D"/>
    <w:rsid w:val="00D238F6"/>
    <w:rsid w:val="00D23B0A"/>
    <w:rsid w:val="00D320B0"/>
    <w:rsid w:val="00D33244"/>
    <w:rsid w:val="00D339D0"/>
    <w:rsid w:val="00D3546E"/>
    <w:rsid w:val="00D361C1"/>
    <w:rsid w:val="00D37212"/>
    <w:rsid w:val="00D410A9"/>
    <w:rsid w:val="00D424F8"/>
    <w:rsid w:val="00D4383A"/>
    <w:rsid w:val="00D51CC9"/>
    <w:rsid w:val="00D51E8E"/>
    <w:rsid w:val="00D5205D"/>
    <w:rsid w:val="00D53F84"/>
    <w:rsid w:val="00D55503"/>
    <w:rsid w:val="00D60D1B"/>
    <w:rsid w:val="00D619F9"/>
    <w:rsid w:val="00D61E4C"/>
    <w:rsid w:val="00D64E87"/>
    <w:rsid w:val="00D673C0"/>
    <w:rsid w:val="00D70919"/>
    <w:rsid w:val="00D73A1D"/>
    <w:rsid w:val="00D80425"/>
    <w:rsid w:val="00D8165D"/>
    <w:rsid w:val="00D83BD7"/>
    <w:rsid w:val="00D86588"/>
    <w:rsid w:val="00D90137"/>
    <w:rsid w:val="00D92169"/>
    <w:rsid w:val="00D97874"/>
    <w:rsid w:val="00DA0ACD"/>
    <w:rsid w:val="00DA0AF4"/>
    <w:rsid w:val="00DA1B6F"/>
    <w:rsid w:val="00DA2E0D"/>
    <w:rsid w:val="00DA3179"/>
    <w:rsid w:val="00DA38C6"/>
    <w:rsid w:val="00DA5E2F"/>
    <w:rsid w:val="00DB0903"/>
    <w:rsid w:val="00DB1483"/>
    <w:rsid w:val="00DB516B"/>
    <w:rsid w:val="00DB54CD"/>
    <w:rsid w:val="00DB6069"/>
    <w:rsid w:val="00DC07DB"/>
    <w:rsid w:val="00DC2CBD"/>
    <w:rsid w:val="00DC31EA"/>
    <w:rsid w:val="00DC415D"/>
    <w:rsid w:val="00DC531F"/>
    <w:rsid w:val="00DC5D4B"/>
    <w:rsid w:val="00DC7E2D"/>
    <w:rsid w:val="00DD236C"/>
    <w:rsid w:val="00DD66D7"/>
    <w:rsid w:val="00DD6DC3"/>
    <w:rsid w:val="00DD74D2"/>
    <w:rsid w:val="00DE241F"/>
    <w:rsid w:val="00DE32AD"/>
    <w:rsid w:val="00DE6765"/>
    <w:rsid w:val="00DE67A3"/>
    <w:rsid w:val="00DE6FD6"/>
    <w:rsid w:val="00DE7071"/>
    <w:rsid w:val="00DF1021"/>
    <w:rsid w:val="00DF5B7B"/>
    <w:rsid w:val="00DF7723"/>
    <w:rsid w:val="00E0306E"/>
    <w:rsid w:val="00E0381E"/>
    <w:rsid w:val="00E03F45"/>
    <w:rsid w:val="00E05F81"/>
    <w:rsid w:val="00E07576"/>
    <w:rsid w:val="00E07A12"/>
    <w:rsid w:val="00E15539"/>
    <w:rsid w:val="00E15A2A"/>
    <w:rsid w:val="00E17329"/>
    <w:rsid w:val="00E17CE2"/>
    <w:rsid w:val="00E20FEC"/>
    <w:rsid w:val="00E22089"/>
    <w:rsid w:val="00E22CDD"/>
    <w:rsid w:val="00E2430F"/>
    <w:rsid w:val="00E24CF5"/>
    <w:rsid w:val="00E33DEC"/>
    <w:rsid w:val="00E35502"/>
    <w:rsid w:val="00E41586"/>
    <w:rsid w:val="00E45C56"/>
    <w:rsid w:val="00E45F72"/>
    <w:rsid w:val="00E46104"/>
    <w:rsid w:val="00E47608"/>
    <w:rsid w:val="00E47E5E"/>
    <w:rsid w:val="00E503BE"/>
    <w:rsid w:val="00E52260"/>
    <w:rsid w:val="00E52870"/>
    <w:rsid w:val="00E57029"/>
    <w:rsid w:val="00E615BB"/>
    <w:rsid w:val="00E70952"/>
    <w:rsid w:val="00E70987"/>
    <w:rsid w:val="00E731DC"/>
    <w:rsid w:val="00E732A9"/>
    <w:rsid w:val="00E768C3"/>
    <w:rsid w:val="00E7753F"/>
    <w:rsid w:val="00E82091"/>
    <w:rsid w:val="00E85E41"/>
    <w:rsid w:val="00E87BFB"/>
    <w:rsid w:val="00E91958"/>
    <w:rsid w:val="00E91BAD"/>
    <w:rsid w:val="00E91EE7"/>
    <w:rsid w:val="00E939A9"/>
    <w:rsid w:val="00E93E0D"/>
    <w:rsid w:val="00E94585"/>
    <w:rsid w:val="00E9683F"/>
    <w:rsid w:val="00E9685B"/>
    <w:rsid w:val="00E96E56"/>
    <w:rsid w:val="00E97D6E"/>
    <w:rsid w:val="00EA1C70"/>
    <w:rsid w:val="00EA2440"/>
    <w:rsid w:val="00EA59EF"/>
    <w:rsid w:val="00EA71A3"/>
    <w:rsid w:val="00EB1519"/>
    <w:rsid w:val="00EB4F1B"/>
    <w:rsid w:val="00EB6873"/>
    <w:rsid w:val="00EC33E0"/>
    <w:rsid w:val="00EC5EAB"/>
    <w:rsid w:val="00EC61D7"/>
    <w:rsid w:val="00EC7A5E"/>
    <w:rsid w:val="00ED4428"/>
    <w:rsid w:val="00ED5A10"/>
    <w:rsid w:val="00EE302B"/>
    <w:rsid w:val="00EE32A2"/>
    <w:rsid w:val="00EE37A3"/>
    <w:rsid w:val="00EE6D68"/>
    <w:rsid w:val="00EF01BE"/>
    <w:rsid w:val="00EF0824"/>
    <w:rsid w:val="00EF3CDF"/>
    <w:rsid w:val="00F00B29"/>
    <w:rsid w:val="00F02AA3"/>
    <w:rsid w:val="00F039F8"/>
    <w:rsid w:val="00F0735A"/>
    <w:rsid w:val="00F14570"/>
    <w:rsid w:val="00F26B9E"/>
    <w:rsid w:val="00F26C43"/>
    <w:rsid w:val="00F27B98"/>
    <w:rsid w:val="00F30CD2"/>
    <w:rsid w:val="00F31DCB"/>
    <w:rsid w:val="00F339CA"/>
    <w:rsid w:val="00F33D7E"/>
    <w:rsid w:val="00F3582E"/>
    <w:rsid w:val="00F36A61"/>
    <w:rsid w:val="00F36DE8"/>
    <w:rsid w:val="00F3760E"/>
    <w:rsid w:val="00F37C34"/>
    <w:rsid w:val="00F37E9C"/>
    <w:rsid w:val="00F44A88"/>
    <w:rsid w:val="00F4557A"/>
    <w:rsid w:val="00F54134"/>
    <w:rsid w:val="00F54B14"/>
    <w:rsid w:val="00F61D4E"/>
    <w:rsid w:val="00F67840"/>
    <w:rsid w:val="00F72C78"/>
    <w:rsid w:val="00F73D6B"/>
    <w:rsid w:val="00F74289"/>
    <w:rsid w:val="00F7683F"/>
    <w:rsid w:val="00F821E5"/>
    <w:rsid w:val="00F91151"/>
    <w:rsid w:val="00F9241C"/>
    <w:rsid w:val="00F93D76"/>
    <w:rsid w:val="00F94C87"/>
    <w:rsid w:val="00F97308"/>
    <w:rsid w:val="00FA3791"/>
    <w:rsid w:val="00FA4454"/>
    <w:rsid w:val="00FA53CC"/>
    <w:rsid w:val="00FA547A"/>
    <w:rsid w:val="00FA7DDC"/>
    <w:rsid w:val="00FB08AA"/>
    <w:rsid w:val="00FB0D7C"/>
    <w:rsid w:val="00FB1951"/>
    <w:rsid w:val="00FB322D"/>
    <w:rsid w:val="00FB4ACE"/>
    <w:rsid w:val="00FB56BB"/>
    <w:rsid w:val="00FB6773"/>
    <w:rsid w:val="00FB7896"/>
    <w:rsid w:val="00FC1506"/>
    <w:rsid w:val="00FC1B4A"/>
    <w:rsid w:val="00FC3E8E"/>
    <w:rsid w:val="00FC5003"/>
    <w:rsid w:val="00FC78FC"/>
    <w:rsid w:val="00FD2460"/>
    <w:rsid w:val="00FD3179"/>
    <w:rsid w:val="00FD4768"/>
    <w:rsid w:val="00FD5F3E"/>
    <w:rsid w:val="00FE31B6"/>
    <w:rsid w:val="00FE36F7"/>
    <w:rsid w:val="00FE3962"/>
    <w:rsid w:val="00FE655C"/>
    <w:rsid w:val="00FF1C76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4CCDE2C"/>
  <w15:docId w15:val="{C9EEA7EF-DA78-41B5-BF97-B9FF5BCA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10F"/>
  </w:style>
  <w:style w:type="paragraph" w:styleId="Heading1">
    <w:name w:val="heading 1"/>
    <w:basedOn w:val="Normal"/>
    <w:next w:val="Normal"/>
    <w:link w:val="Heading1Char"/>
    <w:uiPriority w:val="9"/>
    <w:qFormat/>
    <w:rsid w:val="004136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ACE"/>
  </w:style>
  <w:style w:type="paragraph" w:styleId="Footer">
    <w:name w:val="footer"/>
    <w:basedOn w:val="Normal"/>
    <w:link w:val="FooterChar"/>
    <w:uiPriority w:val="99"/>
    <w:unhideWhenUsed/>
    <w:rsid w:val="00FB4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ACE"/>
  </w:style>
  <w:style w:type="paragraph" w:styleId="BalloonText">
    <w:name w:val="Balloon Text"/>
    <w:basedOn w:val="Normal"/>
    <w:link w:val="BalloonTextChar"/>
    <w:uiPriority w:val="99"/>
    <w:semiHidden/>
    <w:unhideWhenUsed/>
    <w:rsid w:val="0024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3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23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42388"/>
    <w:pPr>
      <w:spacing w:after="0" w:line="240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42388"/>
    <w:rPr>
      <w:b/>
      <w:bCs/>
    </w:rPr>
  </w:style>
  <w:style w:type="character" w:customStyle="1" w:styleId="A6">
    <w:name w:val="A6"/>
    <w:uiPriority w:val="99"/>
    <w:rsid w:val="00B87AE8"/>
    <w:rPr>
      <w:rFonts w:cs="Arial Narrow"/>
      <w:color w:val="000000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1D782C"/>
    <w:rPr>
      <w:color w:val="4040C0"/>
      <w:u w:val="single"/>
    </w:rPr>
  </w:style>
  <w:style w:type="character" w:customStyle="1" w:styleId="ft">
    <w:name w:val="ft"/>
    <w:basedOn w:val="DefaultParagraphFont"/>
    <w:rsid w:val="00526942"/>
  </w:style>
  <w:style w:type="character" w:styleId="LineNumber">
    <w:name w:val="line number"/>
    <w:basedOn w:val="DefaultParagraphFont"/>
    <w:uiPriority w:val="99"/>
    <w:semiHidden/>
    <w:unhideWhenUsed/>
    <w:rsid w:val="00DE7071"/>
  </w:style>
  <w:style w:type="paragraph" w:styleId="TOC3">
    <w:name w:val="toc 3"/>
    <w:basedOn w:val="Normal"/>
    <w:next w:val="Normal"/>
    <w:autoRedefine/>
    <w:uiPriority w:val="39"/>
    <w:unhideWhenUsed/>
    <w:rsid w:val="00413652"/>
    <w:pPr>
      <w:spacing w:after="100"/>
      <w:ind w:left="440"/>
    </w:pPr>
  </w:style>
  <w:style w:type="character" w:customStyle="1" w:styleId="Heading1Char">
    <w:name w:val="Heading 1 Char"/>
    <w:basedOn w:val="DefaultParagraphFont"/>
    <w:link w:val="Heading1"/>
    <w:uiPriority w:val="9"/>
    <w:rsid w:val="00413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13652"/>
    <w:pPr>
      <w:outlineLvl w:val="9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aining.nedp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ining.nedp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raining.nedp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ining.nedp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62C5E-71DA-4AD7-B57D-E5E79349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Janita</cp:lastModifiedBy>
  <cp:revision>4</cp:revision>
  <cp:lastPrinted>2018-01-15T18:35:00Z</cp:lastPrinted>
  <dcterms:created xsi:type="dcterms:W3CDTF">2018-01-23T13:48:00Z</dcterms:created>
  <dcterms:modified xsi:type="dcterms:W3CDTF">2018-01-23T13:50:00Z</dcterms:modified>
</cp:coreProperties>
</file>